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8E4" w:rsidRPr="00953336" w:rsidRDefault="00AF18E4" w:rsidP="00AF18E4">
      <w:pPr>
        <w:jc w:val="center"/>
        <w:rPr>
          <w:b/>
          <w:sz w:val="24"/>
          <w:szCs w:val="24"/>
        </w:rPr>
      </w:pPr>
      <w:r w:rsidRPr="00953336">
        <w:rPr>
          <w:b/>
          <w:sz w:val="24"/>
          <w:szCs w:val="24"/>
        </w:rPr>
        <w:t xml:space="preserve">Оценочные материалы для проверки </w:t>
      </w:r>
      <w:proofErr w:type="spellStart"/>
      <w:r w:rsidRPr="00953336">
        <w:rPr>
          <w:b/>
          <w:sz w:val="24"/>
          <w:szCs w:val="24"/>
        </w:rPr>
        <w:t>сформированности</w:t>
      </w:r>
      <w:proofErr w:type="spellEnd"/>
      <w:r w:rsidRPr="00953336">
        <w:rPr>
          <w:b/>
          <w:sz w:val="24"/>
          <w:szCs w:val="24"/>
        </w:rPr>
        <w:t xml:space="preserve"> компетенции</w:t>
      </w:r>
    </w:p>
    <w:p w:rsidR="00846153" w:rsidRPr="00953336" w:rsidRDefault="00846153" w:rsidP="00846153">
      <w:pPr>
        <w:shd w:val="clear" w:color="auto" w:fill="FFFFFF"/>
        <w:jc w:val="center"/>
        <w:rPr>
          <w:b/>
          <w:sz w:val="24"/>
          <w:szCs w:val="24"/>
        </w:rPr>
      </w:pPr>
      <w:r w:rsidRPr="00953336">
        <w:rPr>
          <w:b/>
          <w:sz w:val="24"/>
          <w:szCs w:val="24"/>
        </w:rPr>
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953336" w:rsidRPr="00953336" w:rsidRDefault="00953336" w:rsidP="00953336">
      <w:pPr>
        <w:shd w:val="clear" w:color="auto" w:fill="FFFFFF"/>
        <w:jc w:val="both"/>
        <w:rPr>
          <w:sz w:val="24"/>
          <w:szCs w:val="24"/>
        </w:rPr>
      </w:pPr>
      <w:r w:rsidRPr="00953336">
        <w:rPr>
          <w:sz w:val="24"/>
          <w:szCs w:val="24"/>
        </w:rPr>
        <w:t>УК-2.1. Знает: юридические основания для представления и описания результатов деятельности; правовые нормы для оценки результатов решения задач; правовые нормы, предъявляемые к способам решения профессиональных задач, исходя из действующих правовых норм, имеющихся ресурсов и ограничений</w:t>
      </w:r>
    </w:p>
    <w:p w:rsidR="00953336" w:rsidRPr="00953336" w:rsidRDefault="00953336" w:rsidP="00953336">
      <w:pPr>
        <w:shd w:val="clear" w:color="auto" w:fill="FFFFFF"/>
        <w:jc w:val="both"/>
        <w:rPr>
          <w:sz w:val="24"/>
          <w:szCs w:val="24"/>
        </w:rPr>
      </w:pPr>
      <w:r w:rsidRPr="00953336">
        <w:rPr>
          <w:sz w:val="24"/>
          <w:szCs w:val="24"/>
        </w:rPr>
        <w:t xml:space="preserve">УК-2.2. Умеет: проверять и анализировать нормативную документацию; формулировать в рамках поставленной цели проекта совокупность задач, обеспечивающих ее достижение; выбирать оптимальный способ решения задач, учитывая действующие правовые нормы и имеющиеся условия, ресурсы и ограничения </w:t>
      </w:r>
    </w:p>
    <w:p w:rsidR="00953336" w:rsidRPr="00953336" w:rsidRDefault="00953336" w:rsidP="00953336">
      <w:pPr>
        <w:shd w:val="clear" w:color="auto" w:fill="FFFFFF"/>
        <w:jc w:val="both"/>
        <w:rPr>
          <w:sz w:val="24"/>
          <w:szCs w:val="24"/>
        </w:rPr>
      </w:pPr>
      <w:r w:rsidRPr="00953336">
        <w:rPr>
          <w:sz w:val="24"/>
          <w:szCs w:val="24"/>
        </w:rPr>
        <w:t xml:space="preserve">УК-2.3. Владеет: правовыми нормами в области, соответствующей профессиональной деятельности, разработки и реализации проекта, проведения профессионального обсуждения результатов деятельности </w:t>
      </w:r>
    </w:p>
    <w:p w:rsidR="00953336" w:rsidRPr="00953336" w:rsidRDefault="00953336" w:rsidP="00953336">
      <w:pPr>
        <w:spacing w:line="216" w:lineRule="exact"/>
        <w:rPr>
          <w:sz w:val="24"/>
          <w:szCs w:val="24"/>
        </w:rPr>
      </w:pPr>
    </w:p>
    <w:p w:rsidR="00AF18E4" w:rsidRPr="00953336" w:rsidRDefault="00AF18E4" w:rsidP="00953336">
      <w:pPr>
        <w:spacing w:line="216" w:lineRule="exact"/>
        <w:rPr>
          <w:sz w:val="24"/>
          <w:szCs w:val="24"/>
        </w:rPr>
      </w:pPr>
      <w:r w:rsidRPr="00953336">
        <w:rPr>
          <w:sz w:val="24"/>
          <w:szCs w:val="24"/>
        </w:rPr>
        <w:t xml:space="preserve">Компетенция формируется дисциплинами: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94"/>
        <w:gridCol w:w="1234"/>
      </w:tblGrid>
      <w:tr w:rsidR="000421E0" w:rsidRPr="00A506FC" w:rsidTr="009C1B33">
        <w:tc>
          <w:tcPr>
            <w:tcW w:w="8613" w:type="dxa"/>
          </w:tcPr>
          <w:p w:rsidR="000421E0" w:rsidRPr="00A506FC" w:rsidRDefault="000421E0" w:rsidP="009C1B33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506FC">
              <w:rPr>
                <w:sz w:val="24"/>
                <w:szCs w:val="24"/>
              </w:rPr>
              <w:t>Таможенное право</w:t>
            </w:r>
          </w:p>
        </w:tc>
        <w:tc>
          <w:tcPr>
            <w:tcW w:w="1241" w:type="dxa"/>
          </w:tcPr>
          <w:p w:rsidR="000421E0" w:rsidRPr="00A506FC" w:rsidRDefault="00562137" w:rsidP="00BB2E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0421E0" w:rsidRPr="00A506FC">
              <w:rPr>
                <w:sz w:val="24"/>
                <w:szCs w:val="24"/>
              </w:rPr>
              <w:t xml:space="preserve"> семестр</w:t>
            </w:r>
          </w:p>
        </w:tc>
      </w:tr>
      <w:tr w:rsidR="000421E0" w:rsidRPr="00A506FC" w:rsidTr="009C1B33">
        <w:tc>
          <w:tcPr>
            <w:tcW w:w="8613" w:type="dxa"/>
          </w:tcPr>
          <w:p w:rsidR="000421E0" w:rsidRPr="00A506FC" w:rsidRDefault="000421E0" w:rsidP="009C1B33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506FC">
              <w:rPr>
                <w:sz w:val="24"/>
                <w:szCs w:val="24"/>
              </w:rPr>
              <w:t>Жилищное право</w:t>
            </w:r>
          </w:p>
        </w:tc>
        <w:tc>
          <w:tcPr>
            <w:tcW w:w="1241" w:type="dxa"/>
          </w:tcPr>
          <w:p w:rsidR="000421E0" w:rsidRPr="00A506FC" w:rsidRDefault="00562137" w:rsidP="00BB2E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0421E0" w:rsidRPr="00A506FC">
              <w:rPr>
                <w:sz w:val="24"/>
                <w:szCs w:val="24"/>
              </w:rPr>
              <w:t xml:space="preserve"> семестр</w:t>
            </w:r>
          </w:p>
        </w:tc>
      </w:tr>
      <w:tr w:rsidR="000421E0" w:rsidRPr="00A506FC" w:rsidTr="009C1B33">
        <w:tc>
          <w:tcPr>
            <w:tcW w:w="8613" w:type="dxa"/>
          </w:tcPr>
          <w:p w:rsidR="000421E0" w:rsidRPr="00A506FC" w:rsidRDefault="000421E0" w:rsidP="009C1B33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506FC">
              <w:rPr>
                <w:sz w:val="24"/>
                <w:szCs w:val="24"/>
              </w:rPr>
              <w:t>Коммерческое право</w:t>
            </w:r>
          </w:p>
        </w:tc>
        <w:tc>
          <w:tcPr>
            <w:tcW w:w="1241" w:type="dxa"/>
          </w:tcPr>
          <w:p w:rsidR="000421E0" w:rsidRPr="00A506FC" w:rsidRDefault="000421E0" w:rsidP="00BB2E78">
            <w:pPr>
              <w:rPr>
                <w:sz w:val="24"/>
                <w:szCs w:val="24"/>
              </w:rPr>
            </w:pPr>
            <w:r w:rsidRPr="00A506FC">
              <w:rPr>
                <w:sz w:val="24"/>
                <w:szCs w:val="24"/>
              </w:rPr>
              <w:t>2 семестр</w:t>
            </w:r>
          </w:p>
        </w:tc>
      </w:tr>
    </w:tbl>
    <w:p w:rsidR="00AF18E4" w:rsidRPr="00953336" w:rsidRDefault="00AF18E4" w:rsidP="00AF18E4">
      <w:pPr>
        <w:shd w:val="clear" w:color="auto" w:fill="FFFFFF"/>
        <w:jc w:val="both"/>
        <w:rPr>
          <w:sz w:val="24"/>
          <w:szCs w:val="24"/>
        </w:rPr>
      </w:pPr>
    </w:p>
    <w:p w:rsidR="009F0997" w:rsidRPr="00953336" w:rsidRDefault="009F0997" w:rsidP="009F0997">
      <w:pPr>
        <w:rPr>
          <w:rFonts w:ascii="Liberation Serif" w:hAnsi="Liberation Serif" w:cs="Liberation Serif"/>
          <w:b/>
          <w:bCs/>
          <w:sz w:val="24"/>
          <w:szCs w:val="24"/>
        </w:rPr>
      </w:pPr>
      <w:r w:rsidRPr="00953336">
        <w:rPr>
          <w:rFonts w:ascii="Liberation Serif" w:hAnsi="Liberation Serif" w:cs="Liberation Serif"/>
          <w:b/>
          <w:bCs/>
          <w:sz w:val="24"/>
          <w:szCs w:val="24"/>
        </w:rPr>
        <w:t>Разъясните основные положения:</w:t>
      </w:r>
    </w:p>
    <w:p w:rsidR="00562137" w:rsidRPr="00562137" w:rsidRDefault="00562137" w:rsidP="00562137">
      <w:pPr>
        <w:numPr>
          <w:ilvl w:val="0"/>
          <w:numId w:val="7"/>
        </w:numPr>
        <w:tabs>
          <w:tab w:val="clear" w:pos="720"/>
          <w:tab w:val="left" w:pos="0"/>
          <w:tab w:val="left" w:pos="284"/>
          <w:tab w:val="left" w:pos="1134"/>
        </w:tabs>
        <w:spacing w:line="240" w:lineRule="auto"/>
        <w:ind w:left="0" w:firstLine="0"/>
        <w:jc w:val="both"/>
        <w:rPr>
          <w:sz w:val="24"/>
          <w:szCs w:val="24"/>
        </w:rPr>
      </w:pPr>
      <w:r w:rsidRPr="00562137">
        <w:rPr>
          <w:sz w:val="24"/>
          <w:szCs w:val="24"/>
        </w:rPr>
        <w:t xml:space="preserve">Принципы таможенного права. </w:t>
      </w:r>
    </w:p>
    <w:p w:rsidR="00562137" w:rsidRPr="00562137" w:rsidRDefault="00562137" w:rsidP="00562137">
      <w:pPr>
        <w:numPr>
          <w:ilvl w:val="0"/>
          <w:numId w:val="7"/>
        </w:numPr>
        <w:tabs>
          <w:tab w:val="clear" w:pos="720"/>
          <w:tab w:val="left" w:pos="0"/>
          <w:tab w:val="left" w:pos="284"/>
          <w:tab w:val="left" w:pos="1134"/>
        </w:tabs>
        <w:spacing w:line="240" w:lineRule="auto"/>
        <w:ind w:left="0" w:firstLine="0"/>
        <w:jc w:val="both"/>
        <w:rPr>
          <w:sz w:val="24"/>
          <w:szCs w:val="24"/>
        </w:rPr>
      </w:pPr>
      <w:r w:rsidRPr="00562137">
        <w:rPr>
          <w:sz w:val="24"/>
          <w:szCs w:val="24"/>
        </w:rPr>
        <w:t xml:space="preserve">Сочетание общеправовых и специальных принципов. </w:t>
      </w:r>
    </w:p>
    <w:p w:rsidR="00562137" w:rsidRPr="00562137" w:rsidRDefault="00562137" w:rsidP="00562137">
      <w:pPr>
        <w:numPr>
          <w:ilvl w:val="0"/>
          <w:numId w:val="7"/>
        </w:numPr>
        <w:tabs>
          <w:tab w:val="clear" w:pos="720"/>
          <w:tab w:val="left" w:pos="0"/>
          <w:tab w:val="left" w:pos="284"/>
          <w:tab w:val="left" w:pos="1134"/>
        </w:tabs>
        <w:spacing w:line="240" w:lineRule="auto"/>
        <w:ind w:left="0" w:firstLine="0"/>
        <w:jc w:val="both"/>
        <w:rPr>
          <w:sz w:val="24"/>
          <w:szCs w:val="24"/>
        </w:rPr>
      </w:pPr>
      <w:r w:rsidRPr="00562137">
        <w:rPr>
          <w:sz w:val="24"/>
          <w:szCs w:val="24"/>
        </w:rPr>
        <w:t xml:space="preserve">Методы таможенного права. </w:t>
      </w:r>
    </w:p>
    <w:p w:rsidR="00562137" w:rsidRPr="00562137" w:rsidRDefault="00562137" w:rsidP="00562137">
      <w:pPr>
        <w:numPr>
          <w:ilvl w:val="0"/>
          <w:numId w:val="7"/>
        </w:numPr>
        <w:tabs>
          <w:tab w:val="clear" w:pos="720"/>
          <w:tab w:val="left" w:pos="0"/>
          <w:tab w:val="left" w:pos="284"/>
          <w:tab w:val="left" w:pos="1134"/>
        </w:tabs>
        <w:spacing w:line="240" w:lineRule="auto"/>
        <w:ind w:left="0" w:firstLine="0"/>
        <w:jc w:val="both"/>
        <w:rPr>
          <w:sz w:val="24"/>
          <w:szCs w:val="24"/>
        </w:rPr>
      </w:pPr>
      <w:r w:rsidRPr="00562137">
        <w:rPr>
          <w:sz w:val="24"/>
          <w:szCs w:val="24"/>
        </w:rPr>
        <w:t xml:space="preserve">Система таможенного права. </w:t>
      </w:r>
    </w:p>
    <w:p w:rsidR="00562137" w:rsidRPr="00562137" w:rsidRDefault="00562137" w:rsidP="00562137">
      <w:pPr>
        <w:numPr>
          <w:ilvl w:val="0"/>
          <w:numId w:val="7"/>
        </w:numPr>
        <w:tabs>
          <w:tab w:val="clear" w:pos="720"/>
          <w:tab w:val="left" w:pos="0"/>
          <w:tab w:val="left" w:pos="284"/>
          <w:tab w:val="left" w:pos="1134"/>
        </w:tabs>
        <w:spacing w:line="240" w:lineRule="auto"/>
        <w:ind w:left="0" w:firstLine="0"/>
        <w:jc w:val="both"/>
        <w:rPr>
          <w:sz w:val="24"/>
          <w:szCs w:val="24"/>
        </w:rPr>
      </w:pPr>
      <w:r w:rsidRPr="00562137">
        <w:rPr>
          <w:sz w:val="24"/>
          <w:szCs w:val="24"/>
        </w:rPr>
        <w:t xml:space="preserve">Таможенное регулирование и таможенное дело в РФ. </w:t>
      </w:r>
    </w:p>
    <w:p w:rsidR="00562137" w:rsidRPr="00562137" w:rsidRDefault="00562137" w:rsidP="00562137">
      <w:pPr>
        <w:numPr>
          <w:ilvl w:val="0"/>
          <w:numId w:val="7"/>
        </w:numPr>
        <w:tabs>
          <w:tab w:val="clear" w:pos="720"/>
          <w:tab w:val="left" w:pos="0"/>
          <w:tab w:val="left" w:pos="284"/>
          <w:tab w:val="left" w:pos="1134"/>
        </w:tabs>
        <w:spacing w:line="240" w:lineRule="auto"/>
        <w:ind w:left="0" w:firstLine="0"/>
        <w:jc w:val="both"/>
        <w:rPr>
          <w:sz w:val="24"/>
          <w:szCs w:val="24"/>
        </w:rPr>
      </w:pPr>
      <w:r w:rsidRPr="00562137">
        <w:rPr>
          <w:sz w:val="24"/>
          <w:szCs w:val="24"/>
        </w:rPr>
        <w:t xml:space="preserve">Договорно-правовая база Таможенного союза в рамках </w:t>
      </w:r>
      <w:proofErr w:type="spellStart"/>
      <w:r w:rsidRPr="00562137">
        <w:rPr>
          <w:sz w:val="24"/>
          <w:szCs w:val="24"/>
        </w:rPr>
        <w:t>ЕврАзЭС</w:t>
      </w:r>
      <w:proofErr w:type="spellEnd"/>
      <w:r w:rsidRPr="00562137">
        <w:rPr>
          <w:sz w:val="24"/>
          <w:szCs w:val="24"/>
        </w:rPr>
        <w:t>.</w:t>
      </w:r>
    </w:p>
    <w:p w:rsidR="00562137" w:rsidRPr="00562137" w:rsidRDefault="00562137" w:rsidP="00562137">
      <w:pPr>
        <w:numPr>
          <w:ilvl w:val="0"/>
          <w:numId w:val="7"/>
        </w:numPr>
        <w:tabs>
          <w:tab w:val="clear" w:pos="720"/>
          <w:tab w:val="left" w:pos="0"/>
          <w:tab w:val="left" w:pos="284"/>
          <w:tab w:val="left" w:pos="1134"/>
        </w:tabs>
        <w:spacing w:line="240" w:lineRule="auto"/>
        <w:ind w:left="0" w:firstLine="0"/>
        <w:jc w:val="both"/>
        <w:rPr>
          <w:sz w:val="24"/>
          <w:szCs w:val="24"/>
        </w:rPr>
      </w:pPr>
      <w:r w:rsidRPr="00562137">
        <w:rPr>
          <w:sz w:val="24"/>
          <w:szCs w:val="24"/>
        </w:rPr>
        <w:t xml:space="preserve">Источники таможенного права: понятие и виды </w:t>
      </w:r>
    </w:p>
    <w:p w:rsidR="00562137" w:rsidRPr="00562137" w:rsidRDefault="00562137" w:rsidP="00562137">
      <w:pPr>
        <w:numPr>
          <w:ilvl w:val="0"/>
          <w:numId w:val="7"/>
        </w:numPr>
        <w:tabs>
          <w:tab w:val="clear" w:pos="720"/>
          <w:tab w:val="left" w:pos="0"/>
          <w:tab w:val="left" w:pos="284"/>
          <w:tab w:val="left" w:pos="1134"/>
        </w:tabs>
        <w:spacing w:line="240" w:lineRule="auto"/>
        <w:ind w:left="0" w:firstLine="0"/>
        <w:jc w:val="both"/>
        <w:rPr>
          <w:sz w:val="24"/>
          <w:szCs w:val="24"/>
        </w:rPr>
      </w:pPr>
      <w:r w:rsidRPr="00562137">
        <w:rPr>
          <w:sz w:val="24"/>
          <w:szCs w:val="24"/>
        </w:rPr>
        <w:t xml:space="preserve">Таможенные нормы и таможенные правоотношения </w:t>
      </w:r>
    </w:p>
    <w:p w:rsidR="00562137" w:rsidRPr="00562137" w:rsidRDefault="00562137" w:rsidP="00562137">
      <w:pPr>
        <w:numPr>
          <w:ilvl w:val="0"/>
          <w:numId w:val="7"/>
        </w:numPr>
        <w:tabs>
          <w:tab w:val="clear" w:pos="720"/>
          <w:tab w:val="left" w:pos="0"/>
          <w:tab w:val="left" w:pos="284"/>
          <w:tab w:val="left" w:pos="1134"/>
        </w:tabs>
        <w:spacing w:line="240" w:lineRule="auto"/>
        <w:ind w:left="0" w:firstLine="0"/>
        <w:jc w:val="both"/>
        <w:rPr>
          <w:sz w:val="24"/>
          <w:szCs w:val="24"/>
        </w:rPr>
      </w:pPr>
      <w:r w:rsidRPr="00562137">
        <w:rPr>
          <w:sz w:val="24"/>
          <w:szCs w:val="24"/>
        </w:rPr>
        <w:t xml:space="preserve">Толкование и применение норм таможенного права. </w:t>
      </w:r>
    </w:p>
    <w:p w:rsidR="00562137" w:rsidRPr="00562137" w:rsidRDefault="00562137" w:rsidP="00562137">
      <w:pPr>
        <w:numPr>
          <w:ilvl w:val="0"/>
          <w:numId w:val="7"/>
        </w:numPr>
        <w:tabs>
          <w:tab w:val="clear" w:pos="720"/>
          <w:tab w:val="left" w:pos="0"/>
          <w:tab w:val="left" w:pos="284"/>
          <w:tab w:val="left" w:pos="426"/>
        </w:tabs>
        <w:spacing w:line="240" w:lineRule="auto"/>
        <w:ind w:left="0" w:firstLine="0"/>
        <w:jc w:val="both"/>
        <w:rPr>
          <w:sz w:val="24"/>
          <w:szCs w:val="24"/>
        </w:rPr>
      </w:pPr>
      <w:r w:rsidRPr="00562137">
        <w:rPr>
          <w:sz w:val="24"/>
          <w:szCs w:val="24"/>
        </w:rPr>
        <w:t xml:space="preserve">Субъекты таможенного права </w:t>
      </w:r>
    </w:p>
    <w:p w:rsidR="00562137" w:rsidRPr="00562137" w:rsidRDefault="00562137" w:rsidP="00562137">
      <w:pPr>
        <w:numPr>
          <w:ilvl w:val="0"/>
          <w:numId w:val="7"/>
        </w:numPr>
        <w:tabs>
          <w:tab w:val="clear" w:pos="720"/>
          <w:tab w:val="left" w:pos="0"/>
          <w:tab w:val="left" w:pos="284"/>
          <w:tab w:val="left" w:pos="426"/>
        </w:tabs>
        <w:spacing w:line="240" w:lineRule="auto"/>
        <w:ind w:left="0" w:firstLine="0"/>
        <w:jc w:val="both"/>
        <w:rPr>
          <w:sz w:val="24"/>
          <w:szCs w:val="24"/>
        </w:rPr>
      </w:pPr>
      <w:r w:rsidRPr="00562137">
        <w:rPr>
          <w:sz w:val="24"/>
          <w:szCs w:val="24"/>
        </w:rPr>
        <w:t>Правонарушения в таможенной сфере и ответственность за их совершение</w:t>
      </w:r>
    </w:p>
    <w:p w:rsidR="00562137" w:rsidRPr="00562137" w:rsidRDefault="00562137" w:rsidP="00562137">
      <w:pPr>
        <w:numPr>
          <w:ilvl w:val="0"/>
          <w:numId w:val="7"/>
        </w:numPr>
        <w:tabs>
          <w:tab w:val="clear" w:pos="720"/>
          <w:tab w:val="left" w:pos="0"/>
          <w:tab w:val="left" w:pos="284"/>
          <w:tab w:val="left" w:pos="426"/>
        </w:tabs>
        <w:spacing w:line="240" w:lineRule="auto"/>
        <w:ind w:left="0" w:firstLine="0"/>
        <w:jc w:val="both"/>
        <w:rPr>
          <w:sz w:val="24"/>
          <w:szCs w:val="24"/>
        </w:rPr>
      </w:pPr>
      <w:r w:rsidRPr="00562137">
        <w:rPr>
          <w:sz w:val="24"/>
          <w:szCs w:val="24"/>
        </w:rPr>
        <w:t xml:space="preserve">Правовое регулирование административного рассмотрения дел о нарушении таможенных правил. </w:t>
      </w:r>
    </w:p>
    <w:p w:rsidR="00562137" w:rsidRPr="00562137" w:rsidRDefault="00562137" w:rsidP="00562137">
      <w:pPr>
        <w:numPr>
          <w:ilvl w:val="0"/>
          <w:numId w:val="7"/>
        </w:numPr>
        <w:tabs>
          <w:tab w:val="clear" w:pos="720"/>
          <w:tab w:val="left" w:pos="0"/>
          <w:tab w:val="left" w:pos="284"/>
          <w:tab w:val="left" w:pos="426"/>
        </w:tabs>
        <w:spacing w:line="240" w:lineRule="auto"/>
        <w:ind w:left="0" w:firstLine="0"/>
        <w:jc w:val="both"/>
        <w:rPr>
          <w:sz w:val="24"/>
          <w:szCs w:val="24"/>
        </w:rPr>
      </w:pPr>
      <w:r w:rsidRPr="00562137">
        <w:rPr>
          <w:sz w:val="24"/>
          <w:szCs w:val="24"/>
        </w:rPr>
        <w:t xml:space="preserve">Правовое регулирование обжалования решений таможенных органов и их должностных лиц: общий и упрощенный порядок. </w:t>
      </w:r>
    </w:p>
    <w:p w:rsidR="00562137" w:rsidRPr="00562137" w:rsidRDefault="00562137" w:rsidP="00562137">
      <w:pPr>
        <w:numPr>
          <w:ilvl w:val="0"/>
          <w:numId w:val="7"/>
        </w:numPr>
        <w:tabs>
          <w:tab w:val="left" w:pos="0"/>
          <w:tab w:val="left" w:pos="284"/>
          <w:tab w:val="left" w:pos="426"/>
          <w:tab w:val="left" w:pos="720"/>
        </w:tabs>
        <w:spacing w:line="240" w:lineRule="auto"/>
        <w:ind w:left="0" w:firstLine="0"/>
        <w:jc w:val="both"/>
        <w:rPr>
          <w:sz w:val="24"/>
          <w:szCs w:val="24"/>
        </w:rPr>
      </w:pPr>
      <w:r w:rsidRPr="00562137">
        <w:rPr>
          <w:sz w:val="24"/>
          <w:szCs w:val="24"/>
        </w:rPr>
        <w:t>Правовое регулирование пересмотра постановлений и решений по делам об административных правонарушениях</w:t>
      </w:r>
    </w:p>
    <w:p w:rsidR="00562137" w:rsidRPr="00562137" w:rsidRDefault="00562137" w:rsidP="00562137">
      <w:pPr>
        <w:numPr>
          <w:ilvl w:val="0"/>
          <w:numId w:val="7"/>
        </w:numPr>
        <w:tabs>
          <w:tab w:val="clear" w:pos="720"/>
          <w:tab w:val="num" w:pos="0"/>
          <w:tab w:val="left" w:pos="284"/>
          <w:tab w:val="left" w:pos="360"/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562137">
        <w:rPr>
          <w:sz w:val="24"/>
          <w:szCs w:val="24"/>
        </w:rPr>
        <w:t xml:space="preserve">Предмет, метод, принципы жилищного права. </w:t>
      </w:r>
    </w:p>
    <w:p w:rsidR="00562137" w:rsidRPr="00562137" w:rsidRDefault="00562137" w:rsidP="00562137">
      <w:pPr>
        <w:numPr>
          <w:ilvl w:val="0"/>
          <w:numId w:val="7"/>
        </w:numPr>
        <w:tabs>
          <w:tab w:val="clear" w:pos="720"/>
          <w:tab w:val="num" w:pos="0"/>
          <w:tab w:val="left" w:pos="284"/>
          <w:tab w:val="left" w:pos="360"/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562137">
        <w:rPr>
          <w:sz w:val="24"/>
          <w:szCs w:val="24"/>
        </w:rPr>
        <w:t>Жилищное законодательство России.</w:t>
      </w:r>
    </w:p>
    <w:p w:rsidR="00562137" w:rsidRPr="00562137" w:rsidRDefault="00562137" w:rsidP="00562137">
      <w:pPr>
        <w:numPr>
          <w:ilvl w:val="0"/>
          <w:numId w:val="7"/>
        </w:numPr>
        <w:tabs>
          <w:tab w:val="clear" w:pos="720"/>
          <w:tab w:val="num" w:pos="0"/>
          <w:tab w:val="left" w:pos="284"/>
          <w:tab w:val="left" w:pos="360"/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562137">
        <w:rPr>
          <w:sz w:val="24"/>
          <w:szCs w:val="24"/>
        </w:rPr>
        <w:t>Жилищные правоотношения.</w:t>
      </w:r>
    </w:p>
    <w:p w:rsidR="00562137" w:rsidRPr="00562137" w:rsidRDefault="00562137" w:rsidP="00562137">
      <w:pPr>
        <w:numPr>
          <w:ilvl w:val="0"/>
          <w:numId w:val="7"/>
        </w:numPr>
        <w:tabs>
          <w:tab w:val="clear" w:pos="720"/>
          <w:tab w:val="num" w:pos="0"/>
          <w:tab w:val="left" w:pos="284"/>
          <w:tab w:val="left" w:pos="360"/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562137">
        <w:rPr>
          <w:sz w:val="24"/>
          <w:szCs w:val="24"/>
        </w:rPr>
        <w:t>Жилое помещение.</w:t>
      </w:r>
    </w:p>
    <w:p w:rsidR="00562137" w:rsidRPr="00562137" w:rsidRDefault="00562137" w:rsidP="00562137">
      <w:pPr>
        <w:numPr>
          <w:ilvl w:val="0"/>
          <w:numId w:val="7"/>
        </w:numPr>
        <w:tabs>
          <w:tab w:val="clear" w:pos="720"/>
          <w:tab w:val="num" w:pos="0"/>
          <w:tab w:val="left" w:pos="284"/>
          <w:tab w:val="left" w:pos="360"/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562137">
        <w:rPr>
          <w:sz w:val="24"/>
          <w:szCs w:val="24"/>
        </w:rPr>
        <w:t>Жилищный фонд.</w:t>
      </w:r>
    </w:p>
    <w:p w:rsidR="00562137" w:rsidRPr="00562137" w:rsidRDefault="00562137" w:rsidP="00562137">
      <w:pPr>
        <w:numPr>
          <w:ilvl w:val="0"/>
          <w:numId w:val="7"/>
        </w:numPr>
        <w:tabs>
          <w:tab w:val="clear" w:pos="720"/>
          <w:tab w:val="num" w:pos="0"/>
          <w:tab w:val="left" w:pos="284"/>
          <w:tab w:val="left" w:pos="360"/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562137">
        <w:rPr>
          <w:sz w:val="24"/>
          <w:szCs w:val="24"/>
        </w:rPr>
        <w:t>Перевод жилого помещения в нежилое и нежилого помещения в жилое помещение.</w:t>
      </w:r>
    </w:p>
    <w:p w:rsidR="00562137" w:rsidRPr="00562137" w:rsidRDefault="00562137" w:rsidP="00562137">
      <w:pPr>
        <w:numPr>
          <w:ilvl w:val="0"/>
          <w:numId w:val="7"/>
        </w:numPr>
        <w:tabs>
          <w:tab w:val="clear" w:pos="720"/>
          <w:tab w:val="num" w:pos="0"/>
          <w:tab w:val="left" w:pos="284"/>
          <w:tab w:val="left" w:pos="360"/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562137">
        <w:rPr>
          <w:sz w:val="24"/>
          <w:szCs w:val="24"/>
        </w:rPr>
        <w:t>Переустройство и перепланировка жилого помещения.</w:t>
      </w:r>
    </w:p>
    <w:p w:rsidR="00562137" w:rsidRPr="00562137" w:rsidRDefault="00562137" w:rsidP="00562137">
      <w:pPr>
        <w:numPr>
          <w:ilvl w:val="0"/>
          <w:numId w:val="7"/>
        </w:numPr>
        <w:tabs>
          <w:tab w:val="clear" w:pos="720"/>
          <w:tab w:val="num" w:pos="0"/>
          <w:tab w:val="left" w:pos="284"/>
          <w:tab w:val="left" w:pos="360"/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562137">
        <w:rPr>
          <w:sz w:val="24"/>
          <w:szCs w:val="24"/>
        </w:rPr>
        <w:t>Обеспечение сохранности жилищных фондов.</w:t>
      </w:r>
    </w:p>
    <w:p w:rsidR="00562137" w:rsidRPr="00562137" w:rsidRDefault="00562137" w:rsidP="00562137">
      <w:pPr>
        <w:numPr>
          <w:ilvl w:val="0"/>
          <w:numId w:val="7"/>
        </w:numPr>
        <w:tabs>
          <w:tab w:val="clear" w:pos="720"/>
          <w:tab w:val="num" w:pos="0"/>
          <w:tab w:val="left" w:pos="284"/>
          <w:tab w:val="left" w:pos="360"/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562137">
        <w:rPr>
          <w:sz w:val="24"/>
          <w:szCs w:val="24"/>
        </w:rPr>
        <w:t>Право собственности и другие вещные права на жилые помещения.</w:t>
      </w:r>
    </w:p>
    <w:p w:rsidR="00562137" w:rsidRPr="00562137" w:rsidRDefault="00562137" w:rsidP="00562137">
      <w:pPr>
        <w:numPr>
          <w:ilvl w:val="0"/>
          <w:numId w:val="7"/>
        </w:numPr>
        <w:tabs>
          <w:tab w:val="clear" w:pos="720"/>
          <w:tab w:val="num" w:pos="0"/>
          <w:tab w:val="left" w:pos="284"/>
          <w:tab w:val="left" w:pos="360"/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562137">
        <w:rPr>
          <w:sz w:val="24"/>
          <w:szCs w:val="24"/>
        </w:rPr>
        <w:t>Общее имущество собственников помещений в многоквартирном доме, общее собрание таких собственников.</w:t>
      </w:r>
    </w:p>
    <w:p w:rsidR="00562137" w:rsidRPr="00562137" w:rsidRDefault="00562137" w:rsidP="00562137">
      <w:pPr>
        <w:numPr>
          <w:ilvl w:val="0"/>
          <w:numId w:val="7"/>
        </w:numPr>
        <w:tabs>
          <w:tab w:val="clear" w:pos="720"/>
          <w:tab w:val="num" w:pos="0"/>
          <w:tab w:val="left" w:pos="284"/>
          <w:tab w:val="left" w:pos="360"/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562137">
        <w:rPr>
          <w:sz w:val="24"/>
          <w:szCs w:val="24"/>
        </w:rPr>
        <w:lastRenderedPageBreak/>
        <w:t>Социальный наем жилого помещения.</w:t>
      </w:r>
    </w:p>
    <w:p w:rsidR="00562137" w:rsidRPr="00562137" w:rsidRDefault="00562137" w:rsidP="00562137">
      <w:pPr>
        <w:numPr>
          <w:ilvl w:val="0"/>
          <w:numId w:val="7"/>
        </w:numPr>
        <w:tabs>
          <w:tab w:val="clear" w:pos="720"/>
          <w:tab w:val="num" w:pos="0"/>
          <w:tab w:val="left" w:pos="284"/>
          <w:tab w:val="left" w:pos="360"/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562137">
        <w:rPr>
          <w:bCs/>
          <w:sz w:val="24"/>
          <w:szCs w:val="24"/>
        </w:rPr>
        <w:t xml:space="preserve">Наем жилого помещения жилищного фонда социального использования. </w:t>
      </w:r>
    </w:p>
    <w:p w:rsidR="00562137" w:rsidRPr="00562137" w:rsidRDefault="00562137" w:rsidP="00562137">
      <w:pPr>
        <w:numPr>
          <w:ilvl w:val="0"/>
          <w:numId w:val="7"/>
        </w:numPr>
        <w:tabs>
          <w:tab w:val="clear" w:pos="720"/>
          <w:tab w:val="num" w:pos="0"/>
          <w:tab w:val="left" w:pos="284"/>
          <w:tab w:val="left" w:pos="360"/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562137">
        <w:rPr>
          <w:bCs/>
          <w:sz w:val="24"/>
          <w:szCs w:val="24"/>
        </w:rPr>
        <w:t>Наемные дома.</w:t>
      </w:r>
      <w:r w:rsidRPr="00562137">
        <w:rPr>
          <w:sz w:val="24"/>
          <w:szCs w:val="24"/>
        </w:rPr>
        <w:t xml:space="preserve"> </w:t>
      </w:r>
    </w:p>
    <w:p w:rsidR="00562137" w:rsidRPr="00562137" w:rsidRDefault="00562137" w:rsidP="00562137">
      <w:pPr>
        <w:numPr>
          <w:ilvl w:val="0"/>
          <w:numId w:val="7"/>
        </w:numPr>
        <w:tabs>
          <w:tab w:val="clear" w:pos="720"/>
          <w:tab w:val="num" w:pos="0"/>
          <w:tab w:val="left" w:pos="284"/>
          <w:tab w:val="left" w:pos="360"/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562137">
        <w:rPr>
          <w:sz w:val="24"/>
          <w:szCs w:val="24"/>
        </w:rPr>
        <w:t>Жилые помещения специализированного жилищного фонда.</w:t>
      </w:r>
    </w:p>
    <w:p w:rsidR="00562137" w:rsidRPr="00562137" w:rsidRDefault="00562137" w:rsidP="00562137">
      <w:pPr>
        <w:numPr>
          <w:ilvl w:val="0"/>
          <w:numId w:val="7"/>
        </w:numPr>
        <w:tabs>
          <w:tab w:val="clear" w:pos="720"/>
          <w:tab w:val="num" w:pos="0"/>
          <w:tab w:val="left" w:pos="284"/>
          <w:tab w:val="left" w:pos="360"/>
          <w:tab w:val="left" w:pos="426"/>
          <w:tab w:val="left" w:pos="1134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562137">
        <w:rPr>
          <w:bCs/>
          <w:sz w:val="24"/>
          <w:szCs w:val="24"/>
        </w:rPr>
        <w:t xml:space="preserve">Структура и размер платы за жилое помещение и коммунальные услуги. </w:t>
      </w:r>
    </w:p>
    <w:p w:rsidR="00562137" w:rsidRPr="00562137" w:rsidRDefault="00562137" w:rsidP="00562137">
      <w:pPr>
        <w:numPr>
          <w:ilvl w:val="0"/>
          <w:numId w:val="7"/>
        </w:numPr>
        <w:tabs>
          <w:tab w:val="clear" w:pos="720"/>
          <w:tab w:val="num" w:pos="0"/>
          <w:tab w:val="left" w:pos="284"/>
          <w:tab w:val="left" w:pos="426"/>
          <w:tab w:val="left" w:pos="851"/>
        </w:tabs>
        <w:suppressAutoHyphens/>
        <w:spacing w:line="240" w:lineRule="auto"/>
        <w:ind w:left="0" w:firstLine="0"/>
        <w:jc w:val="both"/>
        <w:rPr>
          <w:iCs/>
          <w:sz w:val="24"/>
          <w:szCs w:val="24"/>
        </w:rPr>
      </w:pPr>
      <w:r w:rsidRPr="00562137">
        <w:rPr>
          <w:iCs/>
          <w:sz w:val="24"/>
          <w:szCs w:val="24"/>
        </w:rPr>
        <w:t>Этапы развития торговли в России.</w:t>
      </w:r>
    </w:p>
    <w:p w:rsidR="00562137" w:rsidRPr="00562137" w:rsidRDefault="00562137" w:rsidP="00562137">
      <w:pPr>
        <w:numPr>
          <w:ilvl w:val="0"/>
          <w:numId w:val="7"/>
        </w:numPr>
        <w:tabs>
          <w:tab w:val="clear" w:pos="720"/>
          <w:tab w:val="num" w:pos="0"/>
          <w:tab w:val="left" w:pos="284"/>
          <w:tab w:val="left" w:pos="426"/>
          <w:tab w:val="left" w:pos="851"/>
        </w:tabs>
        <w:suppressAutoHyphens/>
        <w:spacing w:line="240" w:lineRule="auto"/>
        <w:ind w:left="0" w:firstLine="0"/>
        <w:jc w:val="both"/>
        <w:rPr>
          <w:iCs/>
          <w:sz w:val="24"/>
          <w:szCs w:val="24"/>
        </w:rPr>
      </w:pPr>
      <w:r w:rsidRPr="00562137">
        <w:rPr>
          <w:iCs/>
          <w:sz w:val="24"/>
          <w:szCs w:val="24"/>
        </w:rPr>
        <w:t>Понятие коммерции и коммерческой деятельности.</w:t>
      </w:r>
    </w:p>
    <w:p w:rsidR="00562137" w:rsidRPr="00562137" w:rsidRDefault="00562137" w:rsidP="00562137">
      <w:pPr>
        <w:numPr>
          <w:ilvl w:val="0"/>
          <w:numId w:val="7"/>
        </w:numPr>
        <w:tabs>
          <w:tab w:val="clear" w:pos="720"/>
          <w:tab w:val="num" w:pos="0"/>
          <w:tab w:val="left" w:pos="284"/>
          <w:tab w:val="left" w:pos="426"/>
          <w:tab w:val="left" w:pos="851"/>
        </w:tabs>
        <w:suppressAutoHyphens/>
        <w:spacing w:line="240" w:lineRule="auto"/>
        <w:ind w:left="0" w:firstLine="0"/>
        <w:jc w:val="both"/>
        <w:rPr>
          <w:iCs/>
          <w:sz w:val="24"/>
          <w:szCs w:val="24"/>
        </w:rPr>
      </w:pPr>
      <w:r w:rsidRPr="00562137">
        <w:rPr>
          <w:iCs/>
          <w:sz w:val="24"/>
          <w:szCs w:val="24"/>
        </w:rPr>
        <w:t>Место коммерческого права в системе права: его соотношение со смежными подразделениями объективного права.</w:t>
      </w:r>
    </w:p>
    <w:p w:rsidR="00562137" w:rsidRPr="00562137" w:rsidRDefault="00562137" w:rsidP="00562137">
      <w:pPr>
        <w:numPr>
          <w:ilvl w:val="0"/>
          <w:numId w:val="7"/>
        </w:numPr>
        <w:tabs>
          <w:tab w:val="clear" w:pos="720"/>
          <w:tab w:val="num" w:pos="0"/>
          <w:tab w:val="left" w:pos="284"/>
          <w:tab w:val="left" w:pos="426"/>
          <w:tab w:val="left" w:pos="851"/>
        </w:tabs>
        <w:suppressAutoHyphens/>
        <w:spacing w:line="240" w:lineRule="auto"/>
        <w:ind w:left="0" w:firstLine="0"/>
        <w:jc w:val="both"/>
        <w:rPr>
          <w:iCs/>
          <w:sz w:val="24"/>
          <w:szCs w:val="24"/>
        </w:rPr>
      </w:pPr>
      <w:r w:rsidRPr="00562137">
        <w:rPr>
          <w:iCs/>
          <w:sz w:val="24"/>
          <w:szCs w:val="24"/>
        </w:rPr>
        <w:t>Соотношение понятий «гражданский оборот», «предпринимательский оборот» и «торговый оборот».</w:t>
      </w:r>
    </w:p>
    <w:p w:rsidR="00562137" w:rsidRPr="00562137" w:rsidRDefault="00562137" w:rsidP="00562137">
      <w:pPr>
        <w:numPr>
          <w:ilvl w:val="0"/>
          <w:numId w:val="7"/>
        </w:numPr>
        <w:tabs>
          <w:tab w:val="clear" w:pos="720"/>
          <w:tab w:val="num" w:pos="0"/>
          <w:tab w:val="left" w:pos="284"/>
          <w:tab w:val="left" w:pos="426"/>
          <w:tab w:val="left" w:pos="851"/>
        </w:tabs>
        <w:suppressAutoHyphens/>
        <w:spacing w:line="240" w:lineRule="auto"/>
        <w:ind w:left="0" w:firstLine="0"/>
        <w:jc w:val="both"/>
        <w:rPr>
          <w:iCs/>
          <w:sz w:val="24"/>
          <w:szCs w:val="24"/>
        </w:rPr>
      </w:pPr>
      <w:r w:rsidRPr="00562137">
        <w:rPr>
          <w:iCs/>
          <w:sz w:val="24"/>
          <w:szCs w:val="24"/>
        </w:rPr>
        <w:t>Основные характеристики коммерческой деятельности.</w:t>
      </w:r>
    </w:p>
    <w:p w:rsidR="00562137" w:rsidRPr="00562137" w:rsidRDefault="00562137" w:rsidP="00562137">
      <w:pPr>
        <w:numPr>
          <w:ilvl w:val="0"/>
          <w:numId w:val="7"/>
        </w:numPr>
        <w:tabs>
          <w:tab w:val="clear" w:pos="720"/>
          <w:tab w:val="num" w:pos="0"/>
          <w:tab w:val="left" w:pos="284"/>
          <w:tab w:val="left" w:pos="426"/>
          <w:tab w:val="left" w:pos="851"/>
        </w:tabs>
        <w:suppressAutoHyphens/>
        <w:spacing w:line="240" w:lineRule="auto"/>
        <w:ind w:left="0" w:firstLine="0"/>
        <w:jc w:val="both"/>
        <w:rPr>
          <w:iCs/>
          <w:sz w:val="24"/>
          <w:szCs w:val="24"/>
        </w:rPr>
      </w:pPr>
      <w:r w:rsidRPr="00562137">
        <w:rPr>
          <w:iCs/>
          <w:sz w:val="24"/>
          <w:szCs w:val="24"/>
        </w:rPr>
        <w:t>Основные признаки понятия «коммерческое право»</w:t>
      </w:r>
    </w:p>
    <w:p w:rsidR="00562137" w:rsidRPr="00562137" w:rsidRDefault="00562137" w:rsidP="00562137">
      <w:pPr>
        <w:numPr>
          <w:ilvl w:val="0"/>
          <w:numId w:val="7"/>
        </w:numPr>
        <w:tabs>
          <w:tab w:val="clear" w:pos="720"/>
          <w:tab w:val="num" w:pos="0"/>
          <w:tab w:val="left" w:pos="284"/>
          <w:tab w:val="left" w:pos="426"/>
          <w:tab w:val="left" w:pos="851"/>
        </w:tabs>
        <w:suppressAutoHyphens/>
        <w:spacing w:line="240" w:lineRule="auto"/>
        <w:ind w:left="0" w:firstLine="0"/>
        <w:jc w:val="both"/>
        <w:rPr>
          <w:iCs/>
          <w:sz w:val="24"/>
          <w:szCs w:val="24"/>
        </w:rPr>
      </w:pPr>
      <w:r w:rsidRPr="00562137">
        <w:rPr>
          <w:iCs/>
          <w:sz w:val="24"/>
          <w:szCs w:val="24"/>
        </w:rPr>
        <w:t>Соотношение предпринимательской и коммерческой деятельности.</w:t>
      </w:r>
    </w:p>
    <w:p w:rsidR="00562137" w:rsidRPr="00562137" w:rsidRDefault="00562137" w:rsidP="00562137">
      <w:pPr>
        <w:numPr>
          <w:ilvl w:val="0"/>
          <w:numId w:val="7"/>
        </w:numPr>
        <w:tabs>
          <w:tab w:val="clear" w:pos="720"/>
          <w:tab w:val="num" w:pos="0"/>
          <w:tab w:val="left" w:pos="284"/>
          <w:tab w:val="left" w:pos="426"/>
          <w:tab w:val="left" w:pos="851"/>
        </w:tabs>
        <w:suppressAutoHyphens/>
        <w:spacing w:line="240" w:lineRule="auto"/>
        <w:ind w:left="0" w:firstLine="0"/>
        <w:jc w:val="both"/>
        <w:rPr>
          <w:iCs/>
          <w:sz w:val="24"/>
          <w:szCs w:val="24"/>
        </w:rPr>
      </w:pPr>
      <w:r w:rsidRPr="00562137">
        <w:rPr>
          <w:iCs/>
          <w:sz w:val="24"/>
          <w:szCs w:val="24"/>
        </w:rPr>
        <w:t>Что понимается под источниками коммерческого права.</w:t>
      </w:r>
    </w:p>
    <w:p w:rsidR="00562137" w:rsidRPr="00562137" w:rsidRDefault="00562137" w:rsidP="00562137">
      <w:pPr>
        <w:numPr>
          <w:ilvl w:val="0"/>
          <w:numId w:val="7"/>
        </w:numPr>
        <w:tabs>
          <w:tab w:val="clear" w:pos="720"/>
          <w:tab w:val="num" w:pos="0"/>
          <w:tab w:val="left" w:pos="284"/>
          <w:tab w:val="left" w:pos="426"/>
          <w:tab w:val="left" w:pos="851"/>
        </w:tabs>
        <w:suppressAutoHyphens/>
        <w:spacing w:line="240" w:lineRule="auto"/>
        <w:ind w:left="0" w:firstLine="0"/>
        <w:jc w:val="both"/>
        <w:rPr>
          <w:iCs/>
          <w:sz w:val="24"/>
          <w:szCs w:val="24"/>
        </w:rPr>
      </w:pPr>
      <w:r w:rsidRPr="00562137">
        <w:rPr>
          <w:iCs/>
          <w:sz w:val="24"/>
          <w:szCs w:val="24"/>
        </w:rPr>
        <w:t>Соотношение источников и форм коммерческого права.</w:t>
      </w:r>
    </w:p>
    <w:p w:rsidR="00562137" w:rsidRPr="00562137" w:rsidRDefault="00562137" w:rsidP="00562137">
      <w:pPr>
        <w:numPr>
          <w:ilvl w:val="0"/>
          <w:numId w:val="7"/>
        </w:numPr>
        <w:tabs>
          <w:tab w:val="clear" w:pos="720"/>
          <w:tab w:val="num" w:pos="0"/>
          <w:tab w:val="left" w:pos="284"/>
          <w:tab w:val="left" w:pos="426"/>
          <w:tab w:val="left" w:pos="851"/>
        </w:tabs>
        <w:suppressAutoHyphens/>
        <w:spacing w:line="240" w:lineRule="auto"/>
        <w:ind w:left="0" w:firstLine="0"/>
        <w:jc w:val="both"/>
        <w:rPr>
          <w:iCs/>
          <w:sz w:val="24"/>
          <w:szCs w:val="24"/>
        </w:rPr>
      </w:pPr>
      <w:r w:rsidRPr="00562137">
        <w:rPr>
          <w:iCs/>
          <w:sz w:val="24"/>
          <w:szCs w:val="24"/>
        </w:rPr>
        <w:t>Обычай, как форма торгового права.</w:t>
      </w:r>
    </w:p>
    <w:p w:rsidR="00562137" w:rsidRPr="00562137" w:rsidRDefault="00562137" w:rsidP="00562137">
      <w:pPr>
        <w:numPr>
          <w:ilvl w:val="0"/>
          <w:numId w:val="7"/>
        </w:numPr>
        <w:tabs>
          <w:tab w:val="clear" w:pos="720"/>
          <w:tab w:val="num" w:pos="0"/>
          <w:tab w:val="left" w:pos="284"/>
          <w:tab w:val="left" w:pos="426"/>
          <w:tab w:val="left" w:pos="851"/>
        </w:tabs>
        <w:suppressAutoHyphens/>
        <w:spacing w:line="240" w:lineRule="auto"/>
        <w:ind w:left="0" w:firstLine="0"/>
        <w:jc w:val="both"/>
        <w:rPr>
          <w:iCs/>
          <w:sz w:val="24"/>
          <w:szCs w:val="24"/>
        </w:rPr>
      </w:pPr>
      <w:r w:rsidRPr="00562137">
        <w:rPr>
          <w:iCs/>
          <w:sz w:val="24"/>
          <w:szCs w:val="24"/>
        </w:rPr>
        <w:t>Торговые посредники -   в чем заключается особенность их профессиональной деятельности,</w:t>
      </w:r>
    </w:p>
    <w:p w:rsidR="00562137" w:rsidRPr="00562137" w:rsidRDefault="00562137" w:rsidP="00562137">
      <w:pPr>
        <w:numPr>
          <w:ilvl w:val="0"/>
          <w:numId w:val="7"/>
        </w:numPr>
        <w:tabs>
          <w:tab w:val="clear" w:pos="720"/>
          <w:tab w:val="num" w:pos="0"/>
          <w:tab w:val="left" w:pos="284"/>
          <w:tab w:val="left" w:pos="426"/>
          <w:tab w:val="left" w:pos="851"/>
        </w:tabs>
        <w:suppressAutoHyphens/>
        <w:spacing w:line="240" w:lineRule="auto"/>
        <w:ind w:left="0" w:firstLine="0"/>
        <w:jc w:val="both"/>
        <w:rPr>
          <w:iCs/>
          <w:sz w:val="24"/>
          <w:szCs w:val="24"/>
        </w:rPr>
      </w:pPr>
      <w:r w:rsidRPr="00562137">
        <w:rPr>
          <w:iCs/>
          <w:sz w:val="24"/>
          <w:szCs w:val="24"/>
        </w:rPr>
        <w:t>Функции складских распределительных центров.</w:t>
      </w:r>
    </w:p>
    <w:p w:rsidR="00562137" w:rsidRPr="00562137" w:rsidRDefault="00562137" w:rsidP="00562137">
      <w:pPr>
        <w:numPr>
          <w:ilvl w:val="0"/>
          <w:numId w:val="7"/>
        </w:numPr>
        <w:tabs>
          <w:tab w:val="clear" w:pos="720"/>
          <w:tab w:val="num" w:pos="0"/>
          <w:tab w:val="left" w:pos="284"/>
          <w:tab w:val="left" w:pos="426"/>
          <w:tab w:val="left" w:pos="851"/>
        </w:tabs>
        <w:suppressAutoHyphens/>
        <w:spacing w:line="240" w:lineRule="auto"/>
        <w:ind w:left="0" w:firstLine="0"/>
        <w:jc w:val="both"/>
        <w:rPr>
          <w:iCs/>
          <w:sz w:val="24"/>
          <w:szCs w:val="24"/>
        </w:rPr>
      </w:pPr>
      <w:r w:rsidRPr="00562137">
        <w:rPr>
          <w:iCs/>
          <w:sz w:val="24"/>
          <w:szCs w:val="24"/>
        </w:rPr>
        <w:t>Некоммерческие организации, выступающие в роли организаторов торгового оборота.</w:t>
      </w:r>
    </w:p>
    <w:p w:rsidR="00562137" w:rsidRPr="00562137" w:rsidRDefault="00562137" w:rsidP="00562137">
      <w:pPr>
        <w:numPr>
          <w:ilvl w:val="0"/>
          <w:numId w:val="7"/>
        </w:numPr>
        <w:tabs>
          <w:tab w:val="clear" w:pos="720"/>
          <w:tab w:val="num" w:pos="0"/>
          <w:tab w:val="left" w:pos="284"/>
          <w:tab w:val="left" w:pos="426"/>
          <w:tab w:val="left" w:pos="851"/>
        </w:tabs>
        <w:suppressAutoHyphens/>
        <w:spacing w:line="240" w:lineRule="auto"/>
        <w:ind w:left="0" w:firstLine="0"/>
        <w:jc w:val="both"/>
        <w:rPr>
          <w:iCs/>
          <w:sz w:val="24"/>
          <w:szCs w:val="24"/>
        </w:rPr>
      </w:pPr>
      <w:r w:rsidRPr="00562137">
        <w:rPr>
          <w:iCs/>
          <w:sz w:val="24"/>
          <w:szCs w:val="24"/>
        </w:rPr>
        <w:t xml:space="preserve">Основные различия между товарным знаком </w:t>
      </w:r>
      <w:r w:rsidRPr="00562137">
        <w:rPr>
          <w:rFonts w:eastAsia="Times New Roman"/>
          <w:bCs/>
          <w:sz w:val="24"/>
          <w:szCs w:val="24"/>
        </w:rPr>
        <w:t>и наименованием места происхождения товара</w:t>
      </w:r>
    </w:p>
    <w:p w:rsidR="00562137" w:rsidRPr="00562137" w:rsidRDefault="00562137" w:rsidP="00562137">
      <w:pPr>
        <w:numPr>
          <w:ilvl w:val="0"/>
          <w:numId w:val="7"/>
        </w:numPr>
        <w:tabs>
          <w:tab w:val="clear" w:pos="720"/>
          <w:tab w:val="num" w:pos="0"/>
          <w:tab w:val="left" w:pos="284"/>
          <w:tab w:val="left" w:pos="426"/>
          <w:tab w:val="left" w:pos="851"/>
        </w:tabs>
        <w:suppressAutoHyphens/>
        <w:spacing w:line="240" w:lineRule="auto"/>
        <w:ind w:left="0" w:firstLine="0"/>
        <w:jc w:val="both"/>
        <w:rPr>
          <w:iCs/>
          <w:sz w:val="24"/>
          <w:szCs w:val="24"/>
        </w:rPr>
      </w:pPr>
      <w:r w:rsidRPr="00562137">
        <w:rPr>
          <w:iCs/>
          <w:sz w:val="24"/>
          <w:szCs w:val="24"/>
        </w:rPr>
        <w:t>Товары, ограниченно допущенные к обороту. В чем проявляются ограничения.</w:t>
      </w:r>
    </w:p>
    <w:p w:rsidR="00562137" w:rsidRPr="00562137" w:rsidRDefault="00562137" w:rsidP="00562137">
      <w:pPr>
        <w:numPr>
          <w:ilvl w:val="0"/>
          <w:numId w:val="7"/>
        </w:numPr>
        <w:tabs>
          <w:tab w:val="clear" w:pos="720"/>
          <w:tab w:val="num" w:pos="0"/>
          <w:tab w:val="left" w:pos="284"/>
          <w:tab w:val="left" w:pos="426"/>
          <w:tab w:val="left" w:pos="851"/>
        </w:tabs>
        <w:suppressAutoHyphens/>
        <w:spacing w:line="240" w:lineRule="auto"/>
        <w:ind w:left="0" w:firstLine="0"/>
        <w:jc w:val="both"/>
        <w:rPr>
          <w:iCs/>
          <w:sz w:val="24"/>
          <w:szCs w:val="24"/>
        </w:rPr>
      </w:pPr>
      <w:r w:rsidRPr="00562137">
        <w:rPr>
          <w:bCs/>
          <w:sz w:val="24"/>
          <w:szCs w:val="24"/>
        </w:rPr>
        <w:t>Организация деятельности жилищных и жилищно-строительных кооперативов.</w:t>
      </w:r>
    </w:p>
    <w:p w:rsidR="00562137" w:rsidRDefault="00562137" w:rsidP="00562137">
      <w:pPr>
        <w:tabs>
          <w:tab w:val="left" w:pos="851"/>
          <w:tab w:val="left" w:pos="1080"/>
        </w:tabs>
        <w:suppressAutoHyphens/>
        <w:spacing w:line="240" w:lineRule="auto"/>
        <w:jc w:val="both"/>
        <w:rPr>
          <w:bCs/>
          <w:sz w:val="20"/>
          <w:szCs w:val="20"/>
        </w:rPr>
      </w:pPr>
    </w:p>
    <w:p w:rsidR="00562137" w:rsidRPr="00562137" w:rsidRDefault="00562137" w:rsidP="00562137">
      <w:pPr>
        <w:tabs>
          <w:tab w:val="left" w:pos="851"/>
          <w:tab w:val="left" w:pos="1080"/>
        </w:tabs>
        <w:suppressAutoHyphens/>
        <w:spacing w:line="240" w:lineRule="auto"/>
        <w:jc w:val="both"/>
        <w:rPr>
          <w:iCs/>
          <w:sz w:val="20"/>
          <w:szCs w:val="20"/>
        </w:rPr>
      </w:pPr>
    </w:p>
    <w:p w:rsidR="00953336" w:rsidRDefault="00953336" w:rsidP="00953336">
      <w:pPr>
        <w:tabs>
          <w:tab w:val="left" w:pos="1780"/>
          <w:tab w:val="center" w:pos="4819"/>
        </w:tabs>
        <w:jc w:val="both"/>
        <w:rPr>
          <w:b/>
          <w:sz w:val="24"/>
          <w:szCs w:val="24"/>
        </w:rPr>
      </w:pPr>
      <w:r w:rsidRPr="00953336">
        <w:rPr>
          <w:b/>
          <w:sz w:val="24"/>
          <w:szCs w:val="24"/>
        </w:rPr>
        <w:t>Тестовые задания</w:t>
      </w:r>
    </w:p>
    <w:p w:rsidR="00562137" w:rsidRPr="00562137" w:rsidRDefault="00562137" w:rsidP="00562137">
      <w:pPr>
        <w:tabs>
          <w:tab w:val="left" w:pos="1780"/>
          <w:tab w:val="center" w:pos="4819"/>
        </w:tabs>
        <w:jc w:val="both"/>
        <w:rPr>
          <w:b/>
          <w:sz w:val="24"/>
          <w:szCs w:val="24"/>
        </w:rPr>
      </w:pPr>
    </w:p>
    <w:p w:rsidR="00562137" w:rsidRPr="00562137" w:rsidRDefault="00562137" w:rsidP="00562137">
      <w:pPr>
        <w:pStyle w:val="a6"/>
        <w:shd w:val="clear" w:color="auto" w:fill="FFFFFF"/>
        <w:spacing w:before="0" w:beforeAutospacing="0" w:line="276" w:lineRule="auto"/>
        <w:rPr>
          <w:color w:val="212529"/>
        </w:rPr>
      </w:pPr>
      <w:r w:rsidRPr="00562137">
        <w:rPr>
          <w:rStyle w:val="a7"/>
          <w:color w:val="212529"/>
        </w:rPr>
        <w:t>46</w:t>
      </w:r>
      <w:r w:rsidRPr="00562137">
        <w:rPr>
          <w:rStyle w:val="a7"/>
          <w:color w:val="212529"/>
        </w:rPr>
        <w:t>. Основные субъекты предпринимательского права:</w:t>
      </w:r>
    </w:p>
    <w:p w:rsidR="00562137" w:rsidRPr="00562137" w:rsidRDefault="00562137" w:rsidP="00562137">
      <w:pPr>
        <w:pStyle w:val="a6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562137">
        <w:rPr>
          <w:color w:val="212529"/>
        </w:rPr>
        <w:t>+ коммерческие организации и индивидуальные предприниматели;</w:t>
      </w:r>
    </w:p>
    <w:p w:rsidR="00562137" w:rsidRPr="00562137" w:rsidRDefault="00562137" w:rsidP="00562137">
      <w:pPr>
        <w:pStyle w:val="a6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562137">
        <w:rPr>
          <w:color w:val="212529"/>
        </w:rPr>
        <w:t>- государство и муниципальные образования;</w:t>
      </w:r>
    </w:p>
    <w:p w:rsidR="00562137" w:rsidRPr="00562137" w:rsidRDefault="00562137" w:rsidP="00562137">
      <w:pPr>
        <w:pStyle w:val="a6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562137">
        <w:rPr>
          <w:color w:val="212529"/>
        </w:rPr>
        <w:t xml:space="preserve">- </w:t>
      </w:r>
      <w:proofErr w:type="spellStart"/>
      <w:r w:rsidRPr="00562137">
        <w:rPr>
          <w:color w:val="212529"/>
        </w:rPr>
        <w:t>самозанятые</w:t>
      </w:r>
      <w:proofErr w:type="spellEnd"/>
      <w:r w:rsidRPr="00562137">
        <w:rPr>
          <w:color w:val="212529"/>
        </w:rPr>
        <w:t xml:space="preserve"> граждане, не зарегистрированные в установленном порядке, и общественные организации.</w:t>
      </w:r>
    </w:p>
    <w:p w:rsidR="00562137" w:rsidRPr="00562137" w:rsidRDefault="00562137" w:rsidP="00562137">
      <w:pPr>
        <w:pStyle w:val="a6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562137">
        <w:rPr>
          <w:rStyle w:val="a7"/>
          <w:color w:val="212529"/>
        </w:rPr>
        <w:t>47</w:t>
      </w:r>
      <w:r w:rsidRPr="00562137">
        <w:rPr>
          <w:rStyle w:val="a7"/>
          <w:color w:val="212529"/>
        </w:rPr>
        <w:t>. Источником предпринимательского права является:</w:t>
      </w:r>
    </w:p>
    <w:p w:rsidR="00562137" w:rsidRPr="00562137" w:rsidRDefault="00562137" w:rsidP="00562137">
      <w:pPr>
        <w:pStyle w:val="a6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562137">
        <w:rPr>
          <w:color w:val="212529"/>
        </w:rPr>
        <w:t>+ правовой обычай;</w:t>
      </w:r>
    </w:p>
    <w:p w:rsidR="00562137" w:rsidRPr="00562137" w:rsidRDefault="00562137" w:rsidP="00562137">
      <w:pPr>
        <w:pStyle w:val="a6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562137">
        <w:rPr>
          <w:color w:val="212529"/>
        </w:rPr>
        <w:t>- трудовой договор между работником и работодателем – учредителем коммерческой организации;</w:t>
      </w:r>
    </w:p>
    <w:p w:rsidR="00562137" w:rsidRPr="00562137" w:rsidRDefault="00562137" w:rsidP="00562137">
      <w:pPr>
        <w:pStyle w:val="a6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562137">
        <w:rPr>
          <w:color w:val="212529"/>
        </w:rPr>
        <w:t>- деловое обыкновение, прописанное сторонами в договоре.</w:t>
      </w:r>
    </w:p>
    <w:p w:rsidR="00562137" w:rsidRPr="00562137" w:rsidRDefault="00562137" w:rsidP="00562137">
      <w:pPr>
        <w:pStyle w:val="a6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562137">
        <w:rPr>
          <w:rStyle w:val="a7"/>
          <w:color w:val="212529"/>
        </w:rPr>
        <w:t>48</w:t>
      </w:r>
      <w:r w:rsidRPr="00562137">
        <w:rPr>
          <w:rStyle w:val="a7"/>
          <w:color w:val="212529"/>
        </w:rPr>
        <w:t>. Важной особенностью предпринимательского права является:</w:t>
      </w:r>
    </w:p>
    <w:p w:rsidR="00562137" w:rsidRPr="00562137" w:rsidRDefault="00562137" w:rsidP="00562137">
      <w:pPr>
        <w:pStyle w:val="a6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562137">
        <w:rPr>
          <w:color w:val="212529"/>
        </w:rPr>
        <w:t>+ отсутствие предпринимательского кодекса;</w:t>
      </w:r>
    </w:p>
    <w:p w:rsidR="00562137" w:rsidRPr="00562137" w:rsidRDefault="00562137" w:rsidP="00562137">
      <w:pPr>
        <w:pStyle w:val="a6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562137">
        <w:rPr>
          <w:color w:val="212529"/>
        </w:rPr>
        <w:t>- многообразие источников;</w:t>
      </w:r>
    </w:p>
    <w:p w:rsidR="00562137" w:rsidRPr="00562137" w:rsidRDefault="00562137" w:rsidP="00562137">
      <w:pPr>
        <w:pStyle w:val="a6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562137">
        <w:rPr>
          <w:color w:val="212529"/>
        </w:rPr>
        <w:t>- специфический предмет регулирования.</w:t>
      </w:r>
    </w:p>
    <w:p w:rsidR="00562137" w:rsidRPr="00562137" w:rsidRDefault="00562137" w:rsidP="00562137">
      <w:pPr>
        <w:pStyle w:val="a6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562137">
        <w:rPr>
          <w:rStyle w:val="a7"/>
          <w:color w:val="212529"/>
        </w:rPr>
        <w:t>49</w:t>
      </w:r>
      <w:r w:rsidRPr="00562137">
        <w:rPr>
          <w:rStyle w:val="a7"/>
          <w:color w:val="212529"/>
        </w:rPr>
        <w:t>. Специальной мерой юридической ответственности предпринимателя является:</w:t>
      </w:r>
    </w:p>
    <w:p w:rsidR="00562137" w:rsidRPr="00562137" w:rsidRDefault="00562137" w:rsidP="00562137">
      <w:pPr>
        <w:pStyle w:val="a6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562137">
        <w:rPr>
          <w:color w:val="212529"/>
        </w:rPr>
        <w:t>+ дисквалификация;</w:t>
      </w:r>
    </w:p>
    <w:p w:rsidR="00562137" w:rsidRPr="00562137" w:rsidRDefault="00562137" w:rsidP="00562137">
      <w:pPr>
        <w:pStyle w:val="a6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562137">
        <w:rPr>
          <w:color w:val="212529"/>
        </w:rPr>
        <w:t>- штраф;</w:t>
      </w:r>
    </w:p>
    <w:p w:rsidR="00562137" w:rsidRPr="00562137" w:rsidRDefault="00562137" w:rsidP="00562137">
      <w:pPr>
        <w:pStyle w:val="a6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562137">
        <w:rPr>
          <w:color w:val="212529"/>
        </w:rPr>
        <w:t>- лишение свободы.</w:t>
      </w:r>
    </w:p>
    <w:p w:rsidR="00562137" w:rsidRPr="00562137" w:rsidRDefault="00562137" w:rsidP="00562137">
      <w:pPr>
        <w:pStyle w:val="a6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562137">
        <w:rPr>
          <w:rStyle w:val="a7"/>
          <w:color w:val="212529"/>
        </w:rPr>
        <w:t>50</w:t>
      </w:r>
      <w:r w:rsidRPr="00562137">
        <w:rPr>
          <w:rStyle w:val="a7"/>
          <w:color w:val="212529"/>
        </w:rPr>
        <w:t>. Какова основная цель предпринимательской деятельности?</w:t>
      </w:r>
    </w:p>
    <w:p w:rsidR="00562137" w:rsidRPr="00562137" w:rsidRDefault="00562137" w:rsidP="00562137">
      <w:pPr>
        <w:pStyle w:val="a6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562137">
        <w:rPr>
          <w:color w:val="212529"/>
        </w:rPr>
        <w:lastRenderedPageBreak/>
        <w:t>+ Извлечение прибыли;</w:t>
      </w:r>
    </w:p>
    <w:p w:rsidR="00562137" w:rsidRPr="00562137" w:rsidRDefault="00562137" w:rsidP="00562137">
      <w:pPr>
        <w:pStyle w:val="a6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562137">
        <w:rPr>
          <w:color w:val="212529"/>
        </w:rPr>
        <w:t>- Получение социальных гарантий;</w:t>
      </w:r>
    </w:p>
    <w:p w:rsidR="00562137" w:rsidRPr="00562137" w:rsidRDefault="00562137" w:rsidP="00562137">
      <w:pPr>
        <w:pStyle w:val="a6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562137">
        <w:rPr>
          <w:color w:val="212529"/>
        </w:rPr>
        <w:t>- Личностный рост предпринимателя.</w:t>
      </w:r>
    </w:p>
    <w:p w:rsidR="00562137" w:rsidRPr="00562137" w:rsidRDefault="00562137" w:rsidP="00562137">
      <w:pPr>
        <w:pStyle w:val="a6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562137">
        <w:rPr>
          <w:rStyle w:val="a7"/>
          <w:color w:val="212529"/>
        </w:rPr>
        <w:t>51</w:t>
      </w:r>
      <w:r w:rsidRPr="00562137">
        <w:rPr>
          <w:rStyle w:val="a7"/>
          <w:color w:val="212529"/>
        </w:rPr>
        <w:t>. Совокупность вещей, имущественных прав и обязанностей - это:</w:t>
      </w:r>
    </w:p>
    <w:p w:rsidR="00562137" w:rsidRPr="00562137" w:rsidRDefault="00562137" w:rsidP="00562137">
      <w:pPr>
        <w:pStyle w:val="a6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562137">
        <w:rPr>
          <w:color w:val="212529"/>
        </w:rPr>
        <w:t>+ имущество;</w:t>
      </w:r>
    </w:p>
    <w:p w:rsidR="00562137" w:rsidRPr="00562137" w:rsidRDefault="00562137" w:rsidP="00562137">
      <w:pPr>
        <w:pStyle w:val="a6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562137">
        <w:rPr>
          <w:color w:val="212529"/>
        </w:rPr>
        <w:t>- правовой статус гражданина;</w:t>
      </w:r>
    </w:p>
    <w:p w:rsidR="00562137" w:rsidRPr="00562137" w:rsidRDefault="00562137" w:rsidP="00562137">
      <w:pPr>
        <w:pStyle w:val="a6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562137">
        <w:rPr>
          <w:color w:val="212529"/>
        </w:rPr>
        <w:t>- предпринимательская правоспособность.</w:t>
      </w:r>
    </w:p>
    <w:p w:rsidR="00562137" w:rsidRPr="00562137" w:rsidRDefault="00562137" w:rsidP="00562137">
      <w:pPr>
        <w:pStyle w:val="a6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562137">
        <w:rPr>
          <w:rStyle w:val="a7"/>
          <w:color w:val="212529"/>
        </w:rPr>
        <w:t>52</w:t>
      </w:r>
      <w:r w:rsidRPr="00562137">
        <w:rPr>
          <w:rStyle w:val="a7"/>
          <w:color w:val="212529"/>
        </w:rPr>
        <w:t>. Каковы основные условия занятия предпринимательской деятельностью физическим лицом?</w:t>
      </w:r>
    </w:p>
    <w:p w:rsidR="00562137" w:rsidRPr="00562137" w:rsidRDefault="00562137" w:rsidP="00562137">
      <w:pPr>
        <w:pStyle w:val="a6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562137">
        <w:rPr>
          <w:color w:val="212529"/>
        </w:rPr>
        <w:t>+ Дееспособность гражданина и его регистрация в качестве индивидуального предпринимателя;</w:t>
      </w:r>
    </w:p>
    <w:p w:rsidR="00562137" w:rsidRPr="00562137" w:rsidRDefault="00562137" w:rsidP="00562137">
      <w:pPr>
        <w:pStyle w:val="a6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562137">
        <w:rPr>
          <w:color w:val="212529"/>
        </w:rPr>
        <w:t>- Инициативность и творческий подход;</w:t>
      </w:r>
    </w:p>
    <w:p w:rsidR="00562137" w:rsidRPr="00562137" w:rsidRDefault="00562137" w:rsidP="00562137">
      <w:pPr>
        <w:pStyle w:val="a6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562137">
        <w:rPr>
          <w:color w:val="212529"/>
        </w:rPr>
        <w:t>- Опыт в области предпринимательства.</w:t>
      </w:r>
    </w:p>
    <w:p w:rsidR="00562137" w:rsidRPr="00562137" w:rsidRDefault="00562137" w:rsidP="00562137">
      <w:pPr>
        <w:pStyle w:val="a6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562137">
        <w:rPr>
          <w:rStyle w:val="a7"/>
          <w:color w:val="212529"/>
        </w:rPr>
        <w:t>53</w:t>
      </w:r>
      <w:r w:rsidRPr="00562137">
        <w:rPr>
          <w:rStyle w:val="a7"/>
          <w:color w:val="212529"/>
        </w:rPr>
        <w:t>. Какой государственный орган уполномочен регистрировать индивидуальных предпринимателей?</w:t>
      </w:r>
    </w:p>
    <w:p w:rsidR="00562137" w:rsidRPr="00562137" w:rsidRDefault="00562137" w:rsidP="00562137">
      <w:pPr>
        <w:pStyle w:val="a6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562137">
        <w:rPr>
          <w:color w:val="212529"/>
        </w:rPr>
        <w:t>+ Федеральная налоговая служба РФ;</w:t>
      </w:r>
    </w:p>
    <w:p w:rsidR="00562137" w:rsidRPr="00562137" w:rsidRDefault="00562137" w:rsidP="00562137">
      <w:pPr>
        <w:pStyle w:val="a6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562137">
        <w:rPr>
          <w:color w:val="212529"/>
        </w:rPr>
        <w:t>- Министерство юстиции РФ;</w:t>
      </w:r>
    </w:p>
    <w:p w:rsidR="00562137" w:rsidRPr="00562137" w:rsidRDefault="00562137" w:rsidP="00562137">
      <w:pPr>
        <w:pStyle w:val="a6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562137">
        <w:rPr>
          <w:color w:val="212529"/>
        </w:rPr>
        <w:t>- Министерство внутренних дел РФ.</w:t>
      </w:r>
    </w:p>
    <w:p w:rsidR="00562137" w:rsidRPr="00562137" w:rsidRDefault="00562137" w:rsidP="00562137">
      <w:pPr>
        <w:pStyle w:val="a6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562137">
        <w:rPr>
          <w:rStyle w:val="a7"/>
          <w:color w:val="212529"/>
        </w:rPr>
        <w:t>54</w:t>
      </w:r>
      <w:r w:rsidRPr="00562137">
        <w:rPr>
          <w:rStyle w:val="a7"/>
          <w:color w:val="212529"/>
        </w:rPr>
        <w:t>. Признанная судом неспособность должника полностью удовлетворить требования кредитора по денежным обязательствам называется:</w:t>
      </w:r>
    </w:p>
    <w:p w:rsidR="00562137" w:rsidRPr="00562137" w:rsidRDefault="00562137" w:rsidP="00562137">
      <w:pPr>
        <w:pStyle w:val="a6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562137">
        <w:rPr>
          <w:color w:val="212529"/>
        </w:rPr>
        <w:t>+ банкротством;</w:t>
      </w:r>
    </w:p>
    <w:p w:rsidR="00562137" w:rsidRPr="00562137" w:rsidRDefault="00562137" w:rsidP="00562137">
      <w:pPr>
        <w:pStyle w:val="a6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562137">
        <w:rPr>
          <w:color w:val="212529"/>
        </w:rPr>
        <w:t>- поручительством;</w:t>
      </w:r>
    </w:p>
    <w:p w:rsidR="00562137" w:rsidRPr="00562137" w:rsidRDefault="00562137" w:rsidP="00562137">
      <w:pPr>
        <w:pStyle w:val="a6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562137">
        <w:rPr>
          <w:color w:val="212529"/>
        </w:rPr>
        <w:t>- просрочка платежа.</w:t>
      </w:r>
    </w:p>
    <w:p w:rsidR="00562137" w:rsidRPr="00562137" w:rsidRDefault="00562137" w:rsidP="00562137">
      <w:pPr>
        <w:pStyle w:val="a6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562137">
        <w:rPr>
          <w:rStyle w:val="a7"/>
          <w:color w:val="212529"/>
        </w:rPr>
        <w:t>55</w:t>
      </w:r>
      <w:r w:rsidRPr="00562137">
        <w:rPr>
          <w:rStyle w:val="a7"/>
          <w:color w:val="212529"/>
        </w:rPr>
        <w:t>. Разрешение государства заниматься теми или иными действиями, включая определенные виды предпринимательской деятельности, называется:</w:t>
      </w:r>
    </w:p>
    <w:p w:rsidR="00562137" w:rsidRPr="00562137" w:rsidRDefault="00562137" w:rsidP="00562137">
      <w:pPr>
        <w:pStyle w:val="a6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562137">
        <w:rPr>
          <w:color w:val="212529"/>
        </w:rPr>
        <w:t>+ лицензированием;</w:t>
      </w:r>
    </w:p>
    <w:p w:rsidR="00562137" w:rsidRPr="00562137" w:rsidRDefault="00562137" w:rsidP="00562137">
      <w:pPr>
        <w:pStyle w:val="a6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562137">
        <w:rPr>
          <w:color w:val="212529"/>
        </w:rPr>
        <w:t>- государственным регулированием;</w:t>
      </w:r>
    </w:p>
    <w:p w:rsidR="00562137" w:rsidRPr="00562137" w:rsidRDefault="00562137" w:rsidP="00562137">
      <w:pPr>
        <w:pStyle w:val="a6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562137">
        <w:rPr>
          <w:color w:val="212529"/>
        </w:rPr>
        <w:t>- предпринимательской дееспособностью.</w:t>
      </w:r>
    </w:p>
    <w:p w:rsidR="00562137" w:rsidRPr="00562137" w:rsidRDefault="00562137" w:rsidP="00562137">
      <w:pPr>
        <w:pStyle w:val="a6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562137">
        <w:rPr>
          <w:rStyle w:val="a7"/>
          <w:color w:val="212529"/>
        </w:rPr>
        <w:t>56</w:t>
      </w:r>
      <w:r w:rsidRPr="00562137">
        <w:rPr>
          <w:rStyle w:val="a7"/>
          <w:color w:val="212529"/>
        </w:rPr>
        <w:t>. Результат труда, удовлетворяющий определенную потребность и приобретаемый в результате обмена или купли-продажи, - это:</w:t>
      </w:r>
    </w:p>
    <w:p w:rsidR="00562137" w:rsidRPr="00562137" w:rsidRDefault="00562137" w:rsidP="00562137">
      <w:pPr>
        <w:pStyle w:val="a6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562137">
        <w:rPr>
          <w:color w:val="212529"/>
        </w:rPr>
        <w:t>+ товар;</w:t>
      </w:r>
    </w:p>
    <w:p w:rsidR="00562137" w:rsidRPr="00562137" w:rsidRDefault="00562137" w:rsidP="00562137">
      <w:pPr>
        <w:pStyle w:val="a6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562137">
        <w:rPr>
          <w:color w:val="212529"/>
        </w:rPr>
        <w:t>- реклама;</w:t>
      </w:r>
    </w:p>
    <w:p w:rsidR="00562137" w:rsidRPr="00562137" w:rsidRDefault="00562137" w:rsidP="00562137">
      <w:pPr>
        <w:pStyle w:val="a6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562137">
        <w:rPr>
          <w:color w:val="212529"/>
        </w:rPr>
        <w:t>- продукт питания.</w:t>
      </w:r>
    </w:p>
    <w:p w:rsidR="00562137" w:rsidRPr="00562137" w:rsidRDefault="00562137" w:rsidP="00562137">
      <w:pPr>
        <w:tabs>
          <w:tab w:val="left" w:pos="1780"/>
          <w:tab w:val="center" w:pos="4819"/>
        </w:tabs>
        <w:jc w:val="both"/>
        <w:rPr>
          <w:b/>
          <w:sz w:val="24"/>
          <w:szCs w:val="24"/>
        </w:rPr>
      </w:pP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rStyle w:val="a7"/>
          <w:color w:val="000000"/>
        </w:rPr>
        <w:t xml:space="preserve">57 </w:t>
      </w:r>
      <w:r w:rsidRPr="00562137">
        <w:rPr>
          <w:rStyle w:val="a7"/>
          <w:color w:val="000000"/>
        </w:rPr>
        <w:t>К жилым помещениям НЕ относятся: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rStyle w:val="a8"/>
          <w:b/>
          <w:bCs/>
          <w:color w:val="000000"/>
          <w:u w:val="single"/>
        </w:rPr>
        <w:t>кухня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rStyle w:val="a8"/>
          <w:b/>
          <w:bCs/>
          <w:color w:val="000000"/>
          <w:u w:val="single"/>
        </w:rPr>
        <w:t>балкон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rStyle w:val="a8"/>
          <w:b/>
          <w:bCs/>
          <w:color w:val="000000"/>
          <w:u w:val="single"/>
        </w:rPr>
        <w:t>чердак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color w:val="000000"/>
        </w:rPr>
        <w:t>комната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color w:val="000000"/>
        </w:rPr>
        <w:t>жилой дом. часть жилого дома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color w:val="000000"/>
        </w:rPr>
        <w:t>квартира, часть квартиры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color w:val="000000"/>
        </w:rPr>
        <w:t> 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rStyle w:val="a7"/>
          <w:color w:val="000000"/>
        </w:rPr>
        <w:t xml:space="preserve">58 </w:t>
      </w:r>
      <w:r w:rsidRPr="00562137">
        <w:rPr>
          <w:rStyle w:val="a7"/>
          <w:color w:val="000000"/>
        </w:rPr>
        <w:t>Основания для отказа в переводе жилого помещения в нежилое: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color w:val="000000"/>
        </w:rPr>
        <w:t>отказ соседей дать согласие на перевод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color w:val="000000"/>
        </w:rPr>
        <w:t>помещение находится на первом этаже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color w:val="000000"/>
        </w:rPr>
        <w:t>помещение является изолированным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rStyle w:val="a8"/>
          <w:b/>
          <w:bCs/>
          <w:color w:val="000000"/>
          <w:u w:val="single"/>
        </w:rPr>
        <w:lastRenderedPageBreak/>
        <w:t>право собственности на переводимое помещение обременено правами каких-либо лиц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rStyle w:val="a8"/>
          <w:b/>
          <w:bCs/>
          <w:color w:val="000000"/>
          <w:u w:val="single"/>
        </w:rPr>
        <w:t>переводимое помещение является частью жилого помещения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rStyle w:val="a8"/>
          <w:b/>
          <w:bCs/>
          <w:color w:val="000000"/>
          <w:u w:val="single"/>
        </w:rPr>
        <w:t>доступ к переводимому помещению невозможен без использования помещений, обеспечивающих доступ к жилым помещениям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color w:val="000000"/>
        </w:rPr>
        <w:t>  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rStyle w:val="a7"/>
          <w:color w:val="000000"/>
        </w:rPr>
        <w:t xml:space="preserve">59 </w:t>
      </w:r>
      <w:r w:rsidRPr="00562137">
        <w:rPr>
          <w:rStyle w:val="a7"/>
          <w:color w:val="000000"/>
        </w:rPr>
        <w:t>Основания для отказа в переводе жилого помещения в нежилое: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color w:val="000000"/>
        </w:rPr>
        <w:t>помещение находится на первом этаже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color w:val="000000"/>
        </w:rPr>
        <w:t>помещение находится на втором этаже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rStyle w:val="a8"/>
          <w:b/>
          <w:bCs/>
          <w:color w:val="000000"/>
          <w:u w:val="single"/>
        </w:rPr>
        <w:t> переводимое помещение является частью жилого помещения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rStyle w:val="a8"/>
          <w:b/>
          <w:bCs/>
          <w:color w:val="000000"/>
          <w:u w:val="single"/>
        </w:rPr>
        <w:t> переводимое помещение используется собственником данного помещения или иным гражданином в качестве места постоянного проживания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rStyle w:val="a8"/>
          <w:b/>
          <w:bCs/>
          <w:color w:val="000000"/>
          <w:u w:val="single"/>
        </w:rPr>
        <w:t>отсутствует техническая возможность оборудовать доступ к переводимому помещению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color w:val="000000"/>
        </w:rPr>
        <w:t>помещение является изолированным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color w:val="000000"/>
        </w:rPr>
        <w:t> 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rStyle w:val="a7"/>
          <w:color w:val="000000"/>
        </w:rPr>
        <w:t xml:space="preserve">60 </w:t>
      </w:r>
      <w:r w:rsidRPr="00562137">
        <w:rPr>
          <w:rStyle w:val="a7"/>
          <w:color w:val="000000"/>
        </w:rPr>
        <w:t>Перевод жилого помещения в нежилое не допускается, если: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rStyle w:val="a8"/>
          <w:b/>
          <w:bCs/>
          <w:color w:val="000000"/>
          <w:u w:val="single"/>
        </w:rPr>
        <w:t>доступ к переводимому помещению невозможен без использования помещений, обеспечивающих доступ к жилым помещениям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color w:val="000000"/>
        </w:rPr>
        <w:t>перевод нарушает общественные интересы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rStyle w:val="a8"/>
          <w:b/>
          <w:bCs/>
          <w:color w:val="000000"/>
          <w:u w:val="single"/>
        </w:rPr>
        <w:t> переводимое помещение является частью жилого помещения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rStyle w:val="a8"/>
          <w:b/>
          <w:bCs/>
          <w:color w:val="000000"/>
          <w:u w:val="single"/>
        </w:rPr>
        <w:t>право собственности на переводимое помещение обременено правами каких-либо лиц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color w:val="000000"/>
        </w:rPr>
        <w:t>заявителем не соблюдаются требования пожарной безопасности, санитарно-гигиенические, экологические и иные установленные законодательством требования, в том числе требования к использованию нежилых помещений в многоквартирных домах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color w:val="000000"/>
        </w:rPr>
        <w:t>отсутствует согласие собственников квартир, расположенных над и под указанным помещением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rStyle w:val="a8"/>
          <w:b/>
          <w:bCs/>
          <w:color w:val="000000"/>
          <w:u w:val="single"/>
        </w:rPr>
        <w:t>переводимое помещение используется собственником данного помещения или иным гражданином в качестве места постоянного проживания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color w:val="000000"/>
        </w:rPr>
        <w:t> 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rStyle w:val="a7"/>
          <w:color w:val="000000"/>
        </w:rPr>
        <w:t xml:space="preserve">61 </w:t>
      </w:r>
      <w:r w:rsidRPr="00562137">
        <w:rPr>
          <w:rStyle w:val="a7"/>
          <w:color w:val="000000"/>
        </w:rPr>
        <w:t>Жилое помещение может выступать объектом правоотношений: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color w:val="000000"/>
        </w:rPr>
        <w:t>административных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rStyle w:val="a8"/>
          <w:b/>
          <w:bCs/>
          <w:color w:val="000000"/>
          <w:u w:val="single"/>
        </w:rPr>
        <w:t>гражданских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rStyle w:val="a8"/>
          <w:b/>
          <w:bCs/>
          <w:color w:val="000000"/>
          <w:u w:val="single"/>
        </w:rPr>
        <w:t>жилищных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color w:val="000000"/>
        </w:rPr>
        <w:t>трудовых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color w:val="000000"/>
        </w:rPr>
        <w:t>семейных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color w:val="000000"/>
        </w:rPr>
        <w:t> 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rStyle w:val="a7"/>
          <w:color w:val="000000"/>
        </w:rPr>
        <w:t xml:space="preserve">62 </w:t>
      </w:r>
      <w:r w:rsidRPr="00562137">
        <w:rPr>
          <w:rStyle w:val="a7"/>
          <w:color w:val="000000"/>
        </w:rPr>
        <w:t>Акты жилищного законодательства могут быть изданы ...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color w:val="000000"/>
        </w:rPr>
        <w:t>только органами власти субъектов РФ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rStyle w:val="a8"/>
          <w:b/>
          <w:bCs/>
          <w:color w:val="000000"/>
          <w:u w:val="single"/>
        </w:rPr>
        <w:t>органами власти РФ и субъектов РФ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color w:val="000000"/>
        </w:rPr>
        <w:t>только органами местного самоуправления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color w:val="000000"/>
        </w:rPr>
        <w:t>только органами власти РФ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color w:val="000000"/>
        </w:rPr>
        <w:t> 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rStyle w:val="a7"/>
          <w:color w:val="000000"/>
        </w:rPr>
        <w:t xml:space="preserve">63 </w:t>
      </w:r>
      <w:r w:rsidRPr="00562137">
        <w:rPr>
          <w:rStyle w:val="a7"/>
          <w:color w:val="000000"/>
        </w:rPr>
        <w:t>Завершение переустройства и (или) перепланировки жилого помещения подтверждается ...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color w:val="000000"/>
        </w:rPr>
        <w:t>заявлением лица, которое произвело переустройство и (или) перепланировку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rStyle w:val="a8"/>
          <w:b/>
          <w:bCs/>
          <w:color w:val="000000"/>
          <w:u w:val="single"/>
        </w:rPr>
        <w:t>актом приемочной комиссии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color w:val="000000"/>
        </w:rPr>
        <w:lastRenderedPageBreak/>
        <w:t>записью о государственной регистрации переустройства и (или) перепланировки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color w:val="000000"/>
        </w:rPr>
        <w:t>решением о проведении переустройства и (или) перепланировки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color w:val="000000"/>
        </w:rPr>
        <w:t> 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rStyle w:val="a7"/>
          <w:color w:val="000000"/>
        </w:rPr>
        <w:t xml:space="preserve">64 </w:t>
      </w:r>
      <w:proofErr w:type="gramStart"/>
      <w:r w:rsidRPr="00562137">
        <w:rPr>
          <w:rStyle w:val="a7"/>
          <w:color w:val="000000"/>
        </w:rPr>
        <w:t>В</w:t>
      </w:r>
      <w:proofErr w:type="gramEnd"/>
      <w:r w:rsidRPr="00562137">
        <w:rPr>
          <w:rStyle w:val="a7"/>
          <w:color w:val="000000"/>
        </w:rPr>
        <w:t xml:space="preserve"> зависимости от целей жилищный фонд может быть ...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rStyle w:val="a8"/>
          <w:b/>
          <w:bCs/>
          <w:color w:val="000000"/>
          <w:u w:val="single"/>
        </w:rPr>
        <w:t>индивидуальным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color w:val="000000"/>
        </w:rPr>
        <w:t>государственным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color w:val="000000"/>
        </w:rPr>
        <w:t>муниципальным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color w:val="000000"/>
        </w:rPr>
        <w:t>частным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color w:val="000000"/>
        </w:rPr>
        <w:t> </w:t>
      </w:r>
      <w:bookmarkStart w:id="0" w:name="_GoBack"/>
      <w:bookmarkEnd w:id="0"/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rStyle w:val="a7"/>
          <w:color w:val="000000"/>
        </w:rPr>
        <w:t xml:space="preserve">65 </w:t>
      </w:r>
      <w:r w:rsidRPr="00562137">
        <w:rPr>
          <w:rStyle w:val="a7"/>
          <w:color w:val="000000"/>
        </w:rPr>
        <w:t>Для перевода жилого помещения в нежилое или нежилого помещения в жилое собственник помещения в орган, осуществляющий перевод помещений, по месту нахождения переводимого помещения представляет: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rStyle w:val="a8"/>
          <w:b/>
          <w:bCs/>
          <w:color w:val="000000"/>
          <w:u w:val="single"/>
        </w:rPr>
        <w:t>правоустанавливающие документы на помещение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rStyle w:val="a8"/>
          <w:b/>
          <w:bCs/>
          <w:color w:val="000000"/>
          <w:u w:val="single"/>
        </w:rPr>
        <w:t>план помещения с его техническим описанием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rStyle w:val="a8"/>
          <w:b/>
          <w:bCs/>
          <w:color w:val="000000"/>
          <w:u w:val="single"/>
        </w:rPr>
        <w:t>заявление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rStyle w:val="a8"/>
          <w:b/>
          <w:bCs/>
          <w:color w:val="000000"/>
          <w:u w:val="single"/>
        </w:rPr>
        <w:t>подготовленный и оформленный в установленном порядке проект переустройства и (или) перепланировки помещения, если это требуется для обеспечения использования такого помещения</w:t>
      </w:r>
    </w:p>
    <w:p w:rsidR="00562137" w:rsidRPr="00562137" w:rsidRDefault="00562137" w:rsidP="00562137">
      <w:pPr>
        <w:pStyle w:val="a6"/>
        <w:spacing w:before="0" w:beforeAutospacing="0" w:after="0" w:afterAutospacing="0" w:line="276" w:lineRule="auto"/>
        <w:rPr>
          <w:color w:val="000000"/>
        </w:rPr>
      </w:pPr>
      <w:r w:rsidRPr="00562137">
        <w:rPr>
          <w:color w:val="000000"/>
        </w:rPr>
        <w:t>согласие в письменной форме всех членов семьи нанимателя (в том числе временно отсутствующих членов семьи нанимателя), занимающих жилое помещение на основании договора социального найма</w:t>
      </w:r>
    </w:p>
    <w:p w:rsidR="00562137" w:rsidRPr="00562137" w:rsidRDefault="00562137" w:rsidP="00562137">
      <w:pPr>
        <w:pStyle w:val="a6"/>
        <w:spacing w:before="0" w:beforeAutospacing="0" w:line="276" w:lineRule="auto"/>
        <w:rPr>
          <w:color w:val="000000"/>
        </w:rPr>
      </w:pPr>
      <w:r w:rsidRPr="00562137">
        <w:rPr>
          <w:color w:val="000000"/>
        </w:rPr>
        <w:t>заключение органа по охране памятников архитектуры, истории и культуры о допустимости, если такое жилое помещение или дом, в котором оно находится, является памятником архитектуры, истории или культуры</w:t>
      </w:r>
    </w:p>
    <w:p w:rsidR="00562137" w:rsidRPr="00562137" w:rsidRDefault="00562137" w:rsidP="00953336">
      <w:pPr>
        <w:tabs>
          <w:tab w:val="left" w:pos="1780"/>
          <w:tab w:val="center" w:pos="4819"/>
        </w:tabs>
        <w:jc w:val="both"/>
        <w:rPr>
          <w:b/>
          <w:sz w:val="24"/>
          <w:szCs w:val="24"/>
        </w:rPr>
      </w:pPr>
    </w:p>
    <w:sectPr w:rsidR="00562137" w:rsidRPr="00562137" w:rsidSect="002F155E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80A83"/>
    <w:multiLevelType w:val="multilevel"/>
    <w:tmpl w:val="15A80A8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6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A957924"/>
    <w:multiLevelType w:val="multilevel"/>
    <w:tmpl w:val="1A957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73BBF"/>
    <w:multiLevelType w:val="hybridMultilevel"/>
    <w:tmpl w:val="9B50B9B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D9F745B"/>
    <w:multiLevelType w:val="hybridMultilevel"/>
    <w:tmpl w:val="175EF17C"/>
    <w:lvl w:ilvl="0" w:tplc="6472DDE0">
      <w:start w:val="3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23734A"/>
    <w:multiLevelType w:val="multilevel"/>
    <w:tmpl w:val="302373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62447D1"/>
    <w:multiLevelType w:val="hybridMultilevel"/>
    <w:tmpl w:val="C1CC2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5A3D86"/>
    <w:multiLevelType w:val="multilevel"/>
    <w:tmpl w:val="26003984"/>
    <w:lvl w:ilvl="0">
      <w:start w:val="18"/>
      <w:numFmt w:val="decimal"/>
      <w:lvlText w:val="%1"/>
      <w:lvlJc w:val="left"/>
      <w:pPr>
        <w:tabs>
          <w:tab w:val="num" w:pos="1004"/>
        </w:tabs>
        <w:ind w:left="284" w:firstLine="0"/>
      </w:pPr>
      <w:rPr>
        <w:rFonts w:hint="default"/>
        <w:b w:val="0"/>
        <w:i w:val="0"/>
        <w:color w:val="auto"/>
      </w:rPr>
    </w:lvl>
    <w:lvl w:ilvl="1">
      <w:start w:val="2"/>
      <w:numFmt w:val="decimal"/>
      <w:isLgl/>
      <w:lvlText w:val="%1.%2"/>
      <w:lvlJc w:val="left"/>
      <w:pPr>
        <w:tabs>
          <w:tab w:val="num" w:pos="682"/>
        </w:tabs>
        <w:ind w:left="682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7" w15:restartNumberingAfterBreak="0">
    <w:nsid w:val="4CA35912"/>
    <w:multiLevelType w:val="hybridMultilevel"/>
    <w:tmpl w:val="8FCC2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15698C"/>
    <w:multiLevelType w:val="hybridMultilevel"/>
    <w:tmpl w:val="27C2A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8"/>
  </w:num>
  <w:num w:numId="5">
    <w:abstractNumId w:val="2"/>
  </w:num>
  <w:num w:numId="6">
    <w:abstractNumId w:val="5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9F4"/>
    <w:rsid w:val="00001A7A"/>
    <w:rsid w:val="00005F00"/>
    <w:rsid w:val="000066DA"/>
    <w:rsid w:val="00007BF5"/>
    <w:rsid w:val="00010FF4"/>
    <w:rsid w:val="00012D5C"/>
    <w:rsid w:val="0001591D"/>
    <w:rsid w:val="0001648C"/>
    <w:rsid w:val="00017293"/>
    <w:rsid w:val="00017F10"/>
    <w:rsid w:val="00021D9F"/>
    <w:rsid w:val="00022F5C"/>
    <w:rsid w:val="00024813"/>
    <w:rsid w:val="000257D7"/>
    <w:rsid w:val="00025D6A"/>
    <w:rsid w:val="0003076D"/>
    <w:rsid w:val="00031182"/>
    <w:rsid w:val="000317C3"/>
    <w:rsid w:val="0003353C"/>
    <w:rsid w:val="00034F71"/>
    <w:rsid w:val="000350F8"/>
    <w:rsid w:val="00035299"/>
    <w:rsid w:val="000371A4"/>
    <w:rsid w:val="0004136F"/>
    <w:rsid w:val="00041710"/>
    <w:rsid w:val="000421E0"/>
    <w:rsid w:val="00043466"/>
    <w:rsid w:val="00043A06"/>
    <w:rsid w:val="00045022"/>
    <w:rsid w:val="00046479"/>
    <w:rsid w:val="00052866"/>
    <w:rsid w:val="000559A0"/>
    <w:rsid w:val="00056762"/>
    <w:rsid w:val="0005767F"/>
    <w:rsid w:val="0005797B"/>
    <w:rsid w:val="000602A3"/>
    <w:rsid w:val="0006042B"/>
    <w:rsid w:val="00060614"/>
    <w:rsid w:val="00061241"/>
    <w:rsid w:val="0006186A"/>
    <w:rsid w:val="0006340B"/>
    <w:rsid w:val="00063D77"/>
    <w:rsid w:val="0006401B"/>
    <w:rsid w:val="0006668C"/>
    <w:rsid w:val="00067E41"/>
    <w:rsid w:val="0007229C"/>
    <w:rsid w:val="0007263E"/>
    <w:rsid w:val="000729F4"/>
    <w:rsid w:val="00072BA8"/>
    <w:rsid w:val="00075EED"/>
    <w:rsid w:val="00080112"/>
    <w:rsid w:val="00083BFC"/>
    <w:rsid w:val="000843AC"/>
    <w:rsid w:val="0008540F"/>
    <w:rsid w:val="00085EBE"/>
    <w:rsid w:val="00087B88"/>
    <w:rsid w:val="000900D2"/>
    <w:rsid w:val="00091471"/>
    <w:rsid w:val="00092B6F"/>
    <w:rsid w:val="000933B0"/>
    <w:rsid w:val="0009360B"/>
    <w:rsid w:val="000937B0"/>
    <w:rsid w:val="00095154"/>
    <w:rsid w:val="000954C7"/>
    <w:rsid w:val="00096749"/>
    <w:rsid w:val="00097273"/>
    <w:rsid w:val="000A18FD"/>
    <w:rsid w:val="000A27AF"/>
    <w:rsid w:val="000A2D3F"/>
    <w:rsid w:val="000A2D72"/>
    <w:rsid w:val="000A3A75"/>
    <w:rsid w:val="000B067A"/>
    <w:rsid w:val="000B164A"/>
    <w:rsid w:val="000B1F4B"/>
    <w:rsid w:val="000B63F6"/>
    <w:rsid w:val="000B6966"/>
    <w:rsid w:val="000B6F2D"/>
    <w:rsid w:val="000C02B1"/>
    <w:rsid w:val="000C1FB7"/>
    <w:rsid w:val="000C2A70"/>
    <w:rsid w:val="000C2D5C"/>
    <w:rsid w:val="000C35B9"/>
    <w:rsid w:val="000C36AA"/>
    <w:rsid w:val="000C6BE6"/>
    <w:rsid w:val="000C7E22"/>
    <w:rsid w:val="000D1B21"/>
    <w:rsid w:val="000D22A2"/>
    <w:rsid w:val="000D284B"/>
    <w:rsid w:val="000D2C67"/>
    <w:rsid w:val="000D360F"/>
    <w:rsid w:val="000D38B3"/>
    <w:rsid w:val="000E0244"/>
    <w:rsid w:val="000E0EA9"/>
    <w:rsid w:val="000E4114"/>
    <w:rsid w:val="000E444B"/>
    <w:rsid w:val="000E5985"/>
    <w:rsid w:val="000E59A0"/>
    <w:rsid w:val="000E6A89"/>
    <w:rsid w:val="000F25FB"/>
    <w:rsid w:val="000F3FE6"/>
    <w:rsid w:val="000F4CA1"/>
    <w:rsid w:val="000F5ACC"/>
    <w:rsid w:val="000F6202"/>
    <w:rsid w:val="000F77E5"/>
    <w:rsid w:val="000F78A1"/>
    <w:rsid w:val="001032E8"/>
    <w:rsid w:val="0010373D"/>
    <w:rsid w:val="00104165"/>
    <w:rsid w:val="00105883"/>
    <w:rsid w:val="00106AF7"/>
    <w:rsid w:val="00107645"/>
    <w:rsid w:val="00107707"/>
    <w:rsid w:val="00107F74"/>
    <w:rsid w:val="00110568"/>
    <w:rsid w:val="00112901"/>
    <w:rsid w:val="00113624"/>
    <w:rsid w:val="00113FBB"/>
    <w:rsid w:val="00115BD0"/>
    <w:rsid w:val="00116232"/>
    <w:rsid w:val="00116C6A"/>
    <w:rsid w:val="001170E7"/>
    <w:rsid w:val="0012060C"/>
    <w:rsid w:val="00121804"/>
    <w:rsid w:val="001252F3"/>
    <w:rsid w:val="00132224"/>
    <w:rsid w:val="001338AC"/>
    <w:rsid w:val="001341B9"/>
    <w:rsid w:val="001349B7"/>
    <w:rsid w:val="00135147"/>
    <w:rsid w:val="00135B42"/>
    <w:rsid w:val="0013665E"/>
    <w:rsid w:val="0013738E"/>
    <w:rsid w:val="0014021A"/>
    <w:rsid w:val="001404F2"/>
    <w:rsid w:val="0014071D"/>
    <w:rsid w:val="0014124B"/>
    <w:rsid w:val="001418A8"/>
    <w:rsid w:val="00142576"/>
    <w:rsid w:val="001425BD"/>
    <w:rsid w:val="00142AED"/>
    <w:rsid w:val="00142E4A"/>
    <w:rsid w:val="0014366D"/>
    <w:rsid w:val="00144165"/>
    <w:rsid w:val="00146C25"/>
    <w:rsid w:val="00160AA9"/>
    <w:rsid w:val="00162992"/>
    <w:rsid w:val="00162C66"/>
    <w:rsid w:val="00162E4A"/>
    <w:rsid w:val="00164709"/>
    <w:rsid w:val="00164BD7"/>
    <w:rsid w:val="00166AFF"/>
    <w:rsid w:val="00166D6F"/>
    <w:rsid w:val="00166F3A"/>
    <w:rsid w:val="00166FC0"/>
    <w:rsid w:val="00167FFA"/>
    <w:rsid w:val="0017062D"/>
    <w:rsid w:val="0017238A"/>
    <w:rsid w:val="00173084"/>
    <w:rsid w:val="00173EDB"/>
    <w:rsid w:val="0017480F"/>
    <w:rsid w:val="00175D88"/>
    <w:rsid w:val="001806F2"/>
    <w:rsid w:val="00180C60"/>
    <w:rsid w:val="00180E63"/>
    <w:rsid w:val="001817FE"/>
    <w:rsid w:val="00181B73"/>
    <w:rsid w:val="00182396"/>
    <w:rsid w:val="00183163"/>
    <w:rsid w:val="00183508"/>
    <w:rsid w:val="001910ED"/>
    <w:rsid w:val="001938D6"/>
    <w:rsid w:val="00197F03"/>
    <w:rsid w:val="001A0A87"/>
    <w:rsid w:val="001A0DFC"/>
    <w:rsid w:val="001A0F2A"/>
    <w:rsid w:val="001A1FC0"/>
    <w:rsid w:val="001A2BC3"/>
    <w:rsid w:val="001A3D39"/>
    <w:rsid w:val="001A3F27"/>
    <w:rsid w:val="001A53E1"/>
    <w:rsid w:val="001A6EB9"/>
    <w:rsid w:val="001A766B"/>
    <w:rsid w:val="001B12F2"/>
    <w:rsid w:val="001B4680"/>
    <w:rsid w:val="001B484F"/>
    <w:rsid w:val="001B78DC"/>
    <w:rsid w:val="001C402A"/>
    <w:rsid w:val="001C4324"/>
    <w:rsid w:val="001C4483"/>
    <w:rsid w:val="001C5CF7"/>
    <w:rsid w:val="001C683D"/>
    <w:rsid w:val="001C7FA6"/>
    <w:rsid w:val="001D18CE"/>
    <w:rsid w:val="001D194C"/>
    <w:rsid w:val="001D4B98"/>
    <w:rsid w:val="001D53B3"/>
    <w:rsid w:val="001D722B"/>
    <w:rsid w:val="001D736E"/>
    <w:rsid w:val="001D75AE"/>
    <w:rsid w:val="001E1C74"/>
    <w:rsid w:val="001E293D"/>
    <w:rsid w:val="001E3B9C"/>
    <w:rsid w:val="001F0D61"/>
    <w:rsid w:val="001F1C18"/>
    <w:rsid w:val="001F1F03"/>
    <w:rsid w:val="001F28CA"/>
    <w:rsid w:val="001F3F82"/>
    <w:rsid w:val="001F7BBD"/>
    <w:rsid w:val="00200C66"/>
    <w:rsid w:val="00200CF7"/>
    <w:rsid w:val="00201BE7"/>
    <w:rsid w:val="00202CFC"/>
    <w:rsid w:val="002030DB"/>
    <w:rsid w:val="00203ACF"/>
    <w:rsid w:val="00204421"/>
    <w:rsid w:val="00205378"/>
    <w:rsid w:val="002072E4"/>
    <w:rsid w:val="00207B2C"/>
    <w:rsid w:val="00207CA8"/>
    <w:rsid w:val="00207D24"/>
    <w:rsid w:val="00207FD4"/>
    <w:rsid w:val="00212C30"/>
    <w:rsid w:val="0021358D"/>
    <w:rsid w:val="00213E5C"/>
    <w:rsid w:val="00214279"/>
    <w:rsid w:val="00214D4E"/>
    <w:rsid w:val="00220057"/>
    <w:rsid w:val="002219A9"/>
    <w:rsid w:val="002224FC"/>
    <w:rsid w:val="002234D3"/>
    <w:rsid w:val="00223A09"/>
    <w:rsid w:val="00224650"/>
    <w:rsid w:val="0022613B"/>
    <w:rsid w:val="00226662"/>
    <w:rsid w:val="00227BAE"/>
    <w:rsid w:val="0023037F"/>
    <w:rsid w:val="0023262E"/>
    <w:rsid w:val="002352CF"/>
    <w:rsid w:val="002361E2"/>
    <w:rsid w:val="00236279"/>
    <w:rsid w:val="00241A5F"/>
    <w:rsid w:val="00244255"/>
    <w:rsid w:val="00244AC6"/>
    <w:rsid w:val="00244F07"/>
    <w:rsid w:val="002468B1"/>
    <w:rsid w:val="00246A39"/>
    <w:rsid w:val="00250527"/>
    <w:rsid w:val="00251405"/>
    <w:rsid w:val="00251F21"/>
    <w:rsid w:val="00255B4F"/>
    <w:rsid w:val="00255F1C"/>
    <w:rsid w:val="002570C5"/>
    <w:rsid w:val="00257968"/>
    <w:rsid w:val="002603F2"/>
    <w:rsid w:val="00260CAD"/>
    <w:rsid w:val="002618E4"/>
    <w:rsid w:val="00261EBE"/>
    <w:rsid w:val="0026343C"/>
    <w:rsid w:val="00264BB7"/>
    <w:rsid w:val="002650F9"/>
    <w:rsid w:val="00265DE9"/>
    <w:rsid w:val="00270E71"/>
    <w:rsid w:val="00271656"/>
    <w:rsid w:val="002718F2"/>
    <w:rsid w:val="00272836"/>
    <w:rsid w:val="002735A5"/>
    <w:rsid w:val="00273813"/>
    <w:rsid w:val="00273F26"/>
    <w:rsid w:val="002752D1"/>
    <w:rsid w:val="00275B53"/>
    <w:rsid w:val="00275F8B"/>
    <w:rsid w:val="0027765D"/>
    <w:rsid w:val="00277E9A"/>
    <w:rsid w:val="00284F38"/>
    <w:rsid w:val="00287629"/>
    <w:rsid w:val="00287DAE"/>
    <w:rsid w:val="00290E58"/>
    <w:rsid w:val="0029126E"/>
    <w:rsid w:val="00291352"/>
    <w:rsid w:val="0029150B"/>
    <w:rsid w:val="002923B7"/>
    <w:rsid w:val="00293FE7"/>
    <w:rsid w:val="002948EB"/>
    <w:rsid w:val="00295C7C"/>
    <w:rsid w:val="00297EDB"/>
    <w:rsid w:val="002A056F"/>
    <w:rsid w:val="002A18D5"/>
    <w:rsid w:val="002A2E4F"/>
    <w:rsid w:val="002A49AD"/>
    <w:rsid w:val="002A6901"/>
    <w:rsid w:val="002A797B"/>
    <w:rsid w:val="002B0482"/>
    <w:rsid w:val="002B203F"/>
    <w:rsid w:val="002B2A05"/>
    <w:rsid w:val="002B2A3A"/>
    <w:rsid w:val="002B79A4"/>
    <w:rsid w:val="002B7D42"/>
    <w:rsid w:val="002C08BB"/>
    <w:rsid w:val="002C1B23"/>
    <w:rsid w:val="002C29DD"/>
    <w:rsid w:val="002C2F52"/>
    <w:rsid w:val="002C340E"/>
    <w:rsid w:val="002C4BD8"/>
    <w:rsid w:val="002C540E"/>
    <w:rsid w:val="002D0066"/>
    <w:rsid w:val="002D070A"/>
    <w:rsid w:val="002D14A1"/>
    <w:rsid w:val="002D258D"/>
    <w:rsid w:val="002D338F"/>
    <w:rsid w:val="002D4BD2"/>
    <w:rsid w:val="002D5443"/>
    <w:rsid w:val="002E105B"/>
    <w:rsid w:val="002E1A6E"/>
    <w:rsid w:val="002E328D"/>
    <w:rsid w:val="002E3DD0"/>
    <w:rsid w:val="002E6BF0"/>
    <w:rsid w:val="002F0DB0"/>
    <w:rsid w:val="002F155E"/>
    <w:rsid w:val="002F18DD"/>
    <w:rsid w:val="002F3A8A"/>
    <w:rsid w:val="002F5270"/>
    <w:rsid w:val="002F5388"/>
    <w:rsid w:val="002F62F2"/>
    <w:rsid w:val="002F63AA"/>
    <w:rsid w:val="002F672C"/>
    <w:rsid w:val="003014A0"/>
    <w:rsid w:val="00302052"/>
    <w:rsid w:val="00304B35"/>
    <w:rsid w:val="00304DE2"/>
    <w:rsid w:val="00305231"/>
    <w:rsid w:val="00305BF7"/>
    <w:rsid w:val="0030626B"/>
    <w:rsid w:val="0030692F"/>
    <w:rsid w:val="00306C69"/>
    <w:rsid w:val="00306CEE"/>
    <w:rsid w:val="00306F92"/>
    <w:rsid w:val="00307844"/>
    <w:rsid w:val="003079D8"/>
    <w:rsid w:val="00307A7E"/>
    <w:rsid w:val="00310759"/>
    <w:rsid w:val="003141F8"/>
    <w:rsid w:val="0031584B"/>
    <w:rsid w:val="003171B9"/>
    <w:rsid w:val="00321AE7"/>
    <w:rsid w:val="00322B4C"/>
    <w:rsid w:val="00326452"/>
    <w:rsid w:val="00327F69"/>
    <w:rsid w:val="003303FF"/>
    <w:rsid w:val="00330B07"/>
    <w:rsid w:val="00332CB3"/>
    <w:rsid w:val="00333B49"/>
    <w:rsid w:val="003354FA"/>
    <w:rsid w:val="00335FC7"/>
    <w:rsid w:val="00341313"/>
    <w:rsid w:val="00342CDF"/>
    <w:rsid w:val="00343681"/>
    <w:rsid w:val="00344D58"/>
    <w:rsid w:val="00347024"/>
    <w:rsid w:val="00347C44"/>
    <w:rsid w:val="003534E2"/>
    <w:rsid w:val="00353EF4"/>
    <w:rsid w:val="003547FD"/>
    <w:rsid w:val="0035696B"/>
    <w:rsid w:val="003621A9"/>
    <w:rsid w:val="003628FE"/>
    <w:rsid w:val="003661FD"/>
    <w:rsid w:val="00367D39"/>
    <w:rsid w:val="00370FE4"/>
    <w:rsid w:val="003727DE"/>
    <w:rsid w:val="00373EE0"/>
    <w:rsid w:val="00374C25"/>
    <w:rsid w:val="003769DB"/>
    <w:rsid w:val="00380095"/>
    <w:rsid w:val="00380DE5"/>
    <w:rsid w:val="00381DA7"/>
    <w:rsid w:val="00387E5B"/>
    <w:rsid w:val="003904A3"/>
    <w:rsid w:val="00390876"/>
    <w:rsid w:val="0039134C"/>
    <w:rsid w:val="003914BF"/>
    <w:rsid w:val="00395E5E"/>
    <w:rsid w:val="00397916"/>
    <w:rsid w:val="00397D87"/>
    <w:rsid w:val="003A09D6"/>
    <w:rsid w:val="003A14DF"/>
    <w:rsid w:val="003A1E0D"/>
    <w:rsid w:val="003A1E46"/>
    <w:rsid w:val="003A5B16"/>
    <w:rsid w:val="003B14C9"/>
    <w:rsid w:val="003B219D"/>
    <w:rsid w:val="003B3F62"/>
    <w:rsid w:val="003B5749"/>
    <w:rsid w:val="003B6487"/>
    <w:rsid w:val="003B7453"/>
    <w:rsid w:val="003C0C85"/>
    <w:rsid w:val="003C1290"/>
    <w:rsid w:val="003C288B"/>
    <w:rsid w:val="003C31E8"/>
    <w:rsid w:val="003C3FDD"/>
    <w:rsid w:val="003C467F"/>
    <w:rsid w:val="003C732D"/>
    <w:rsid w:val="003C7F0C"/>
    <w:rsid w:val="003D0567"/>
    <w:rsid w:val="003D22B0"/>
    <w:rsid w:val="003D283B"/>
    <w:rsid w:val="003D3076"/>
    <w:rsid w:val="003D458E"/>
    <w:rsid w:val="003D53FE"/>
    <w:rsid w:val="003D6374"/>
    <w:rsid w:val="003D736B"/>
    <w:rsid w:val="003E100F"/>
    <w:rsid w:val="003E5398"/>
    <w:rsid w:val="003E5985"/>
    <w:rsid w:val="003E5AAB"/>
    <w:rsid w:val="003E66A8"/>
    <w:rsid w:val="003F2D95"/>
    <w:rsid w:val="003F5180"/>
    <w:rsid w:val="003F5468"/>
    <w:rsid w:val="003F5EA8"/>
    <w:rsid w:val="003F6BE3"/>
    <w:rsid w:val="003F6F89"/>
    <w:rsid w:val="003F779C"/>
    <w:rsid w:val="00401E9C"/>
    <w:rsid w:val="0040279C"/>
    <w:rsid w:val="0040704E"/>
    <w:rsid w:val="00407249"/>
    <w:rsid w:val="00410EB2"/>
    <w:rsid w:val="00412231"/>
    <w:rsid w:val="00413FB8"/>
    <w:rsid w:val="00414102"/>
    <w:rsid w:val="004149C8"/>
    <w:rsid w:val="004149E0"/>
    <w:rsid w:val="0041567A"/>
    <w:rsid w:val="00416FD4"/>
    <w:rsid w:val="0042037C"/>
    <w:rsid w:val="004245E8"/>
    <w:rsid w:val="00426D14"/>
    <w:rsid w:val="00430F0E"/>
    <w:rsid w:val="00430F57"/>
    <w:rsid w:val="00433169"/>
    <w:rsid w:val="00433992"/>
    <w:rsid w:val="00434DCC"/>
    <w:rsid w:val="00435247"/>
    <w:rsid w:val="00435BD5"/>
    <w:rsid w:val="0043712B"/>
    <w:rsid w:val="00440A18"/>
    <w:rsid w:val="004432C6"/>
    <w:rsid w:val="00443844"/>
    <w:rsid w:val="00443E6D"/>
    <w:rsid w:val="00450854"/>
    <w:rsid w:val="0045310A"/>
    <w:rsid w:val="00455CE3"/>
    <w:rsid w:val="00455E27"/>
    <w:rsid w:val="00456735"/>
    <w:rsid w:val="00457A8F"/>
    <w:rsid w:val="00457E70"/>
    <w:rsid w:val="00463B4C"/>
    <w:rsid w:val="00466BDD"/>
    <w:rsid w:val="004676E8"/>
    <w:rsid w:val="00470585"/>
    <w:rsid w:val="00470F81"/>
    <w:rsid w:val="0047263F"/>
    <w:rsid w:val="0047395B"/>
    <w:rsid w:val="00474BAC"/>
    <w:rsid w:val="00476F90"/>
    <w:rsid w:val="00480252"/>
    <w:rsid w:val="00482C5C"/>
    <w:rsid w:val="00486073"/>
    <w:rsid w:val="0048675F"/>
    <w:rsid w:val="00486C97"/>
    <w:rsid w:val="004872A1"/>
    <w:rsid w:val="00487EF2"/>
    <w:rsid w:val="00487FBE"/>
    <w:rsid w:val="00490376"/>
    <w:rsid w:val="004913E5"/>
    <w:rsid w:val="0049232C"/>
    <w:rsid w:val="00492CB8"/>
    <w:rsid w:val="00492CF9"/>
    <w:rsid w:val="00492FE1"/>
    <w:rsid w:val="00493330"/>
    <w:rsid w:val="00493418"/>
    <w:rsid w:val="004957DC"/>
    <w:rsid w:val="00495B0F"/>
    <w:rsid w:val="004A1FB9"/>
    <w:rsid w:val="004A2788"/>
    <w:rsid w:val="004A3599"/>
    <w:rsid w:val="004A4631"/>
    <w:rsid w:val="004A4A89"/>
    <w:rsid w:val="004B10E7"/>
    <w:rsid w:val="004B19CC"/>
    <w:rsid w:val="004B1C0A"/>
    <w:rsid w:val="004B5450"/>
    <w:rsid w:val="004B711F"/>
    <w:rsid w:val="004C177F"/>
    <w:rsid w:val="004C37E1"/>
    <w:rsid w:val="004C46A4"/>
    <w:rsid w:val="004C6289"/>
    <w:rsid w:val="004C6EF4"/>
    <w:rsid w:val="004C74C4"/>
    <w:rsid w:val="004C7CBA"/>
    <w:rsid w:val="004D0EFA"/>
    <w:rsid w:val="004D5376"/>
    <w:rsid w:val="004D5E71"/>
    <w:rsid w:val="004D7816"/>
    <w:rsid w:val="004E0DB7"/>
    <w:rsid w:val="004E24D4"/>
    <w:rsid w:val="004E3939"/>
    <w:rsid w:val="004E60E4"/>
    <w:rsid w:val="004F0138"/>
    <w:rsid w:val="004F13EE"/>
    <w:rsid w:val="004F1717"/>
    <w:rsid w:val="004F1850"/>
    <w:rsid w:val="004F55A5"/>
    <w:rsid w:val="004F5B0E"/>
    <w:rsid w:val="004F67F7"/>
    <w:rsid w:val="004F6FE8"/>
    <w:rsid w:val="004F7511"/>
    <w:rsid w:val="00501238"/>
    <w:rsid w:val="00501717"/>
    <w:rsid w:val="00503C83"/>
    <w:rsid w:val="0050656D"/>
    <w:rsid w:val="00507807"/>
    <w:rsid w:val="00510501"/>
    <w:rsid w:val="00512348"/>
    <w:rsid w:val="00512A93"/>
    <w:rsid w:val="005137D6"/>
    <w:rsid w:val="00514C7D"/>
    <w:rsid w:val="00516BB3"/>
    <w:rsid w:val="00520079"/>
    <w:rsid w:val="005206A3"/>
    <w:rsid w:val="00521CA2"/>
    <w:rsid w:val="00523B13"/>
    <w:rsid w:val="00525D95"/>
    <w:rsid w:val="005266CE"/>
    <w:rsid w:val="00527A35"/>
    <w:rsid w:val="00527AF8"/>
    <w:rsid w:val="0053093D"/>
    <w:rsid w:val="00530E1D"/>
    <w:rsid w:val="00530EBA"/>
    <w:rsid w:val="0053461A"/>
    <w:rsid w:val="00535785"/>
    <w:rsid w:val="0054186B"/>
    <w:rsid w:val="00541FF2"/>
    <w:rsid w:val="005423DD"/>
    <w:rsid w:val="0054286D"/>
    <w:rsid w:val="00542BDC"/>
    <w:rsid w:val="00544F3B"/>
    <w:rsid w:val="00545166"/>
    <w:rsid w:val="00546013"/>
    <w:rsid w:val="0054733E"/>
    <w:rsid w:val="0055240C"/>
    <w:rsid w:val="005527F9"/>
    <w:rsid w:val="00554209"/>
    <w:rsid w:val="0055540C"/>
    <w:rsid w:val="00557271"/>
    <w:rsid w:val="00561121"/>
    <w:rsid w:val="00561585"/>
    <w:rsid w:val="00561E8D"/>
    <w:rsid w:val="00562137"/>
    <w:rsid w:val="00563930"/>
    <w:rsid w:val="005641F3"/>
    <w:rsid w:val="005658AB"/>
    <w:rsid w:val="00565B6C"/>
    <w:rsid w:val="0056602D"/>
    <w:rsid w:val="00566F21"/>
    <w:rsid w:val="0057078A"/>
    <w:rsid w:val="0057169C"/>
    <w:rsid w:val="00572045"/>
    <w:rsid w:val="00573066"/>
    <w:rsid w:val="00575153"/>
    <w:rsid w:val="005759E7"/>
    <w:rsid w:val="00576BF4"/>
    <w:rsid w:val="00577790"/>
    <w:rsid w:val="00583297"/>
    <w:rsid w:val="00585523"/>
    <w:rsid w:val="00585B1B"/>
    <w:rsid w:val="00593BC0"/>
    <w:rsid w:val="00594018"/>
    <w:rsid w:val="00596AC2"/>
    <w:rsid w:val="00597D88"/>
    <w:rsid w:val="005A1108"/>
    <w:rsid w:val="005A1212"/>
    <w:rsid w:val="005A231F"/>
    <w:rsid w:val="005A2DC4"/>
    <w:rsid w:val="005A369F"/>
    <w:rsid w:val="005A4F44"/>
    <w:rsid w:val="005A5C16"/>
    <w:rsid w:val="005A6D7D"/>
    <w:rsid w:val="005A7571"/>
    <w:rsid w:val="005A7A1E"/>
    <w:rsid w:val="005B1B63"/>
    <w:rsid w:val="005B2306"/>
    <w:rsid w:val="005B35D4"/>
    <w:rsid w:val="005C1B01"/>
    <w:rsid w:val="005C2FB8"/>
    <w:rsid w:val="005C3984"/>
    <w:rsid w:val="005C3A1A"/>
    <w:rsid w:val="005C46FA"/>
    <w:rsid w:val="005C4DA8"/>
    <w:rsid w:val="005C506B"/>
    <w:rsid w:val="005C61BA"/>
    <w:rsid w:val="005C688F"/>
    <w:rsid w:val="005D1DC3"/>
    <w:rsid w:val="005D3995"/>
    <w:rsid w:val="005D5FB9"/>
    <w:rsid w:val="005D60E3"/>
    <w:rsid w:val="005D6402"/>
    <w:rsid w:val="005D7A48"/>
    <w:rsid w:val="005E1B76"/>
    <w:rsid w:val="005E1C7F"/>
    <w:rsid w:val="005E2C39"/>
    <w:rsid w:val="005E420A"/>
    <w:rsid w:val="005E44C3"/>
    <w:rsid w:val="005E4E3C"/>
    <w:rsid w:val="005E5261"/>
    <w:rsid w:val="005E534E"/>
    <w:rsid w:val="005E76A7"/>
    <w:rsid w:val="005E7FAB"/>
    <w:rsid w:val="005E7FDE"/>
    <w:rsid w:val="005F0156"/>
    <w:rsid w:val="005F0DAE"/>
    <w:rsid w:val="005F15F3"/>
    <w:rsid w:val="005F3022"/>
    <w:rsid w:val="005F4F12"/>
    <w:rsid w:val="005F627E"/>
    <w:rsid w:val="005F6688"/>
    <w:rsid w:val="005F6D87"/>
    <w:rsid w:val="00604B14"/>
    <w:rsid w:val="00606B89"/>
    <w:rsid w:val="006108D6"/>
    <w:rsid w:val="006126A1"/>
    <w:rsid w:val="0061455F"/>
    <w:rsid w:val="00615C14"/>
    <w:rsid w:val="00616C92"/>
    <w:rsid w:val="00616EC1"/>
    <w:rsid w:val="00617ED6"/>
    <w:rsid w:val="006205D2"/>
    <w:rsid w:val="00620A29"/>
    <w:rsid w:val="006250D6"/>
    <w:rsid w:val="00627018"/>
    <w:rsid w:val="00630C76"/>
    <w:rsid w:val="00631E35"/>
    <w:rsid w:val="0063294A"/>
    <w:rsid w:val="00633105"/>
    <w:rsid w:val="00633ACD"/>
    <w:rsid w:val="00633CB8"/>
    <w:rsid w:val="00633DD5"/>
    <w:rsid w:val="00635E56"/>
    <w:rsid w:val="006364B0"/>
    <w:rsid w:val="00636988"/>
    <w:rsid w:val="00637591"/>
    <w:rsid w:val="0064334F"/>
    <w:rsid w:val="006442D3"/>
    <w:rsid w:val="00644F30"/>
    <w:rsid w:val="006453A3"/>
    <w:rsid w:val="00646096"/>
    <w:rsid w:val="006477D1"/>
    <w:rsid w:val="00652DC6"/>
    <w:rsid w:val="0065457F"/>
    <w:rsid w:val="00655F2A"/>
    <w:rsid w:val="006563DE"/>
    <w:rsid w:val="00657CF9"/>
    <w:rsid w:val="0066084C"/>
    <w:rsid w:val="00662440"/>
    <w:rsid w:val="00664F71"/>
    <w:rsid w:val="0066513D"/>
    <w:rsid w:val="00665415"/>
    <w:rsid w:val="00665C7E"/>
    <w:rsid w:val="0066641D"/>
    <w:rsid w:val="00671A6B"/>
    <w:rsid w:val="0067392B"/>
    <w:rsid w:val="00675A66"/>
    <w:rsid w:val="00677710"/>
    <w:rsid w:val="00677B5E"/>
    <w:rsid w:val="006803BD"/>
    <w:rsid w:val="00681742"/>
    <w:rsid w:val="006817C3"/>
    <w:rsid w:val="00681E3E"/>
    <w:rsid w:val="00682768"/>
    <w:rsid w:val="00683ECD"/>
    <w:rsid w:val="006848E5"/>
    <w:rsid w:val="00684E3F"/>
    <w:rsid w:val="00690112"/>
    <w:rsid w:val="0069250E"/>
    <w:rsid w:val="00692693"/>
    <w:rsid w:val="0069284D"/>
    <w:rsid w:val="00693C7B"/>
    <w:rsid w:val="00696292"/>
    <w:rsid w:val="00696BE9"/>
    <w:rsid w:val="00697215"/>
    <w:rsid w:val="006A0DCF"/>
    <w:rsid w:val="006A1036"/>
    <w:rsid w:val="006A22F2"/>
    <w:rsid w:val="006A56CD"/>
    <w:rsid w:val="006A641E"/>
    <w:rsid w:val="006B15A4"/>
    <w:rsid w:val="006B5221"/>
    <w:rsid w:val="006B547B"/>
    <w:rsid w:val="006B60DB"/>
    <w:rsid w:val="006C09D7"/>
    <w:rsid w:val="006C3C39"/>
    <w:rsid w:val="006C4869"/>
    <w:rsid w:val="006C50EE"/>
    <w:rsid w:val="006C53E2"/>
    <w:rsid w:val="006D0B02"/>
    <w:rsid w:val="006D248D"/>
    <w:rsid w:val="006D2BBF"/>
    <w:rsid w:val="006D2DAE"/>
    <w:rsid w:val="006D2FF5"/>
    <w:rsid w:val="006D3774"/>
    <w:rsid w:val="006D4803"/>
    <w:rsid w:val="006D4CB3"/>
    <w:rsid w:val="006D53DA"/>
    <w:rsid w:val="006D609B"/>
    <w:rsid w:val="006D7BB0"/>
    <w:rsid w:val="006D7DF3"/>
    <w:rsid w:val="006E04E1"/>
    <w:rsid w:val="006E11A2"/>
    <w:rsid w:val="006E1D94"/>
    <w:rsid w:val="006E20A2"/>
    <w:rsid w:val="006E2B93"/>
    <w:rsid w:val="006E2CD0"/>
    <w:rsid w:val="006E622D"/>
    <w:rsid w:val="006E6F00"/>
    <w:rsid w:val="006E7371"/>
    <w:rsid w:val="006E7E6F"/>
    <w:rsid w:val="006F098A"/>
    <w:rsid w:val="006F139A"/>
    <w:rsid w:val="006F148E"/>
    <w:rsid w:val="006F2E72"/>
    <w:rsid w:val="006F32BC"/>
    <w:rsid w:val="006F34C7"/>
    <w:rsid w:val="006F3BF0"/>
    <w:rsid w:val="006F4B0A"/>
    <w:rsid w:val="006F4EBC"/>
    <w:rsid w:val="006F5EDA"/>
    <w:rsid w:val="006F67EE"/>
    <w:rsid w:val="006F78AC"/>
    <w:rsid w:val="0070001B"/>
    <w:rsid w:val="00702F07"/>
    <w:rsid w:val="00705E8B"/>
    <w:rsid w:val="00705FF6"/>
    <w:rsid w:val="007060D3"/>
    <w:rsid w:val="007066D8"/>
    <w:rsid w:val="00707446"/>
    <w:rsid w:val="007079E9"/>
    <w:rsid w:val="00707B1C"/>
    <w:rsid w:val="00710979"/>
    <w:rsid w:val="00711942"/>
    <w:rsid w:val="0071200A"/>
    <w:rsid w:val="00712243"/>
    <w:rsid w:val="00712E2B"/>
    <w:rsid w:val="00714091"/>
    <w:rsid w:val="0072192B"/>
    <w:rsid w:val="00721A25"/>
    <w:rsid w:val="007253A5"/>
    <w:rsid w:val="00725648"/>
    <w:rsid w:val="0072597A"/>
    <w:rsid w:val="007264E0"/>
    <w:rsid w:val="0072713F"/>
    <w:rsid w:val="00730FEA"/>
    <w:rsid w:val="00731D3E"/>
    <w:rsid w:val="0073442F"/>
    <w:rsid w:val="007349FA"/>
    <w:rsid w:val="007360C2"/>
    <w:rsid w:val="00736D81"/>
    <w:rsid w:val="007410CB"/>
    <w:rsid w:val="00741FAC"/>
    <w:rsid w:val="007433CD"/>
    <w:rsid w:val="00743437"/>
    <w:rsid w:val="00743A72"/>
    <w:rsid w:val="00744841"/>
    <w:rsid w:val="007456E1"/>
    <w:rsid w:val="0074606A"/>
    <w:rsid w:val="007460A1"/>
    <w:rsid w:val="0074614B"/>
    <w:rsid w:val="007477BF"/>
    <w:rsid w:val="00747C8B"/>
    <w:rsid w:val="0075057D"/>
    <w:rsid w:val="00750892"/>
    <w:rsid w:val="00751405"/>
    <w:rsid w:val="00753850"/>
    <w:rsid w:val="00754D36"/>
    <w:rsid w:val="007555B1"/>
    <w:rsid w:val="007645AB"/>
    <w:rsid w:val="00765643"/>
    <w:rsid w:val="00765B26"/>
    <w:rsid w:val="00766342"/>
    <w:rsid w:val="0077043D"/>
    <w:rsid w:val="0077183A"/>
    <w:rsid w:val="00773150"/>
    <w:rsid w:val="00773161"/>
    <w:rsid w:val="007768F6"/>
    <w:rsid w:val="0077691B"/>
    <w:rsid w:val="0078003C"/>
    <w:rsid w:val="00780134"/>
    <w:rsid w:val="0078087B"/>
    <w:rsid w:val="00782A75"/>
    <w:rsid w:val="007849DE"/>
    <w:rsid w:val="00784B37"/>
    <w:rsid w:val="00784FE7"/>
    <w:rsid w:val="0078599D"/>
    <w:rsid w:val="0078683E"/>
    <w:rsid w:val="00786FC9"/>
    <w:rsid w:val="0078719A"/>
    <w:rsid w:val="00790A5F"/>
    <w:rsid w:val="007948F7"/>
    <w:rsid w:val="00795DF9"/>
    <w:rsid w:val="007A0E68"/>
    <w:rsid w:val="007A102D"/>
    <w:rsid w:val="007A15AA"/>
    <w:rsid w:val="007A4100"/>
    <w:rsid w:val="007A4F1C"/>
    <w:rsid w:val="007A7D99"/>
    <w:rsid w:val="007B01A0"/>
    <w:rsid w:val="007B01EF"/>
    <w:rsid w:val="007B34B3"/>
    <w:rsid w:val="007B3D0C"/>
    <w:rsid w:val="007B3DC3"/>
    <w:rsid w:val="007B6495"/>
    <w:rsid w:val="007B6E1E"/>
    <w:rsid w:val="007C0B55"/>
    <w:rsid w:val="007C0F3D"/>
    <w:rsid w:val="007C167E"/>
    <w:rsid w:val="007C2335"/>
    <w:rsid w:val="007C36E0"/>
    <w:rsid w:val="007C3B32"/>
    <w:rsid w:val="007C4DCF"/>
    <w:rsid w:val="007D01C0"/>
    <w:rsid w:val="007D111D"/>
    <w:rsid w:val="007D2056"/>
    <w:rsid w:val="007D430F"/>
    <w:rsid w:val="007D46EF"/>
    <w:rsid w:val="007D6DCD"/>
    <w:rsid w:val="007E03DA"/>
    <w:rsid w:val="007E30F8"/>
    <w:rsid w:val="007E3327"/>
    <w:rsid w:val="007E36AB"/>
    <w:rsid w:val="007E393E"/>
    <w:rsid w:val="007E3BA4"/>
    <w:rsid w:val="007E47F8"/>
    <w:rsid w:val="007E56E0"/>
    <w:rsid w:val="007E5F5D"/>
    <w:rsid w:val="007E7412"/>
    <w:rsid w:val="007F09C7"/>
    <w:rsid w:val="007F0C62"/>
    <w:rsid w:val="007F1C08"/>
    <w:rsid w:val="007F2A0D"/>
    <w:rsid w:val="007F37D7"/>
    <w:rsid w:val="007F5988"/>
    <w:rsid w:val="007F64FE"/>
    <w:rsid w:val="007F73F4"/>
    <w:rsid w:val="00801553"/>
    <w:rsid w:val="00801912"/>
    <w:rsid w:val="008027DF"/>
    <w:rsid w:val="00802EE3"/>
    <w:rsid w:val="00804781"/>
    <w:rsid w:val="00805B0D"/>
    <w:rsid w:val="00806F98"/>
    <w:rsid w:val="008119BD"/>
    <w:rsid w:val="008142F7"/>
    <w:rsid w:val="00814B62"/>
    <w:rsid w:val="00815372"/>
    <w:rsid w:val="008159F6"/>
    <w:rsid w:val="00815CA4"/>
    <w:rsid w:val="00816877"/>
    <w:rsid w:val="00816D6F"/>
    <w:rsid w:val="00820586"/>
    <w:rsid w:val="008209B0"/>
    <w:rsid w:val="008222DF"/>
    <w:rsid w:val="00824B57"/>
    <w:rsid w:val="00824E03"/>
    <w:rsid w:val="00825F36"/>
    <w:rsid w:val="00826B2F"/>
    <w:rsid w:val="00827E90"/>
    <w:rsid w:val="00833454"/>
    <w:rsid w:val="0083366F"/>
    <w:rsid w:val="0083670C"/>
    <w:rsid w:val="00837114"/>
    <w:rsid w:val="00837930"/>
    <w:rsid w:val="00841E4B"/>
    <w:rsid w:val="00842E85"/>
    <w:rsid w:val="00843407"/>
    <w:rsid w:val="00843EC5"/>
    <w:rsid w:val="0084438E"/>
    <w:rsid w:val="00846153"/>
    <w:rsid w:val="00853F33"/>
    <w:rsid w:val="008557D7"/>
    <w:rsid w:val="00856BE8"/>
    <w:rsid w:val="00856C93"/>
    <w:rsid w:val="008579CA"/>
    <w:rsid w:val="00857C14"/>
    <w:rsid w:val="008622F0"/>
    <w:rsid w:val="008624D5"/>
    <w:rsid w:val="008630F9"/>
    <w:rsid w:val="00863866"/>
    <w:rsid w:val="008640BD"/>
    <w:rsid w:val="00864D7A"/>
    <w:rsid w:val="008650D1"/>
    <w:rsid w:val="0086533F"/>
    <w:rsid w:val="008656EE"/>
    <w:rsid w:val="008663A3"/>
    <w:rsid w:val="00866D3B"/>
    <w:rsid w:val="0086790F"/>
    <w:rsid w:val="00873C0B"/>
    <w:rsid w:val="00874C49"/>
    <w:rsid w:val="00875DAE"/>
    <w:rsid w:val="00880F86"/>
    <w:rsid w:val="00881FC7"/>
    <w:rsid w:val="0088284F"/>
    <w:rsid w:val="008833AE"/>
    <w:rsid w:val="00885E5B"/>
    <w:rsid w:val="008868D7"/>
    <w:rsid w:val="00887BAC"/>
    <w:rsid w:val="00890E6A"/>
    <w:rsid w:val="00891A97"/>
    <w:rsid w:val="008936B2"/>
    <w:rsid w:val="008938DE"/>
    <w:rsid w:val="00894901"/>
    <w:rsid w:val="00894C05"/>
    <w:rsid w:val="008957C7"/>
    <w:rsid w:val="008959AE"/>
    <w:rsid w:val="00896931"/>
    <w:rsid w:val="008969B7"/>
    <w:rsid w:val="008A0344"/>
    <w:rsid w:val="008A10DF"/>
    <w:rsid w:val="008A242E"/>
    <w:rsid w:val="008A5168"/>
    <w:rsid w:val="008A52C3"/>
    <w:rsid w:val="008A5870"/>
    <w:rsid w:val="008A6C39"/>
    <w:rsid w:val="008B0381"/>
    <w:rsid w:val="008B1402"/>
    <w:rsid w:val="008B1A98"/>
    <w:rsid w:val="008B1DC5"/>
    <w:rsid w:val="008B46F8"/>
    <w:rsid w:val="008C0015"/>
    <w:rsid w:val="008C103D"/>
    <w:rsid w:val="008C289A"/>
    <w:rsid w:val="008C39CE"/>
    <w:rsid w:val="008C4968"/>
    <w:rsid w:val="008C4A1F"/>
    <w:rsid w:val="008C544D"/>
    <w:rsid w:val="008C667E"/>
    <w:rsid w:val="008C72FE"/>
    <w:rsid w:val="008C744F"/>
    <w:rsid w:val="008C7702"/>
    <w:rsid w:val="008D0FDE"/>
    <w:rsid w:val="008D1346"/>
    <w:rsid w:val="008D33E7"/>
    <w:rsid w:val="008D4943"/>
    <w:rsid w:val="008D6BA4"/>
    <w:rsid w:val="008D6D87"/>
    <w:rsid w:val="008E0D19"/>
    <w:rsid w:val="008E167E"/>
    <w:rsid w:val="008E4A33"/>
    <w:rsid w:val="008E4FAF"/>
    <w:rsid w:val="008E5B0A"/>
    <w:rsid w:val="008E6A91"/>
    <w:rsid w:val="008F3357"/>
    <w:rsid w:val="008F3653"/>
    <w:rsid w:val="008F3973"/>
    <w:rsid w:val="008F3EF4"/>
    <w:rsid w:val="008F7050"/>
    <w:rsid w:val="008F7DE5"/>
    <w:rsid w:val="009001DF"/>
    <w:rsid w:val="00902E2F"/>
    <w:rsid w:val="009042DC"/>
    <w:rsid w:val="00906B59"/>
    <w:rsid w:val="00912024"/>
    <w:rsid w:val="00912167"/>
    <w:rsid w:val="009128E3"/>
    <w:rsid w:val="00912FB4"/>
    <w:rsid w:val="0091424F"/>
    <w:rsid w:val="00915787"/>
    <w:rsid w:val="00915C9A"/>
    <w:rsid w:val="00916FF2"/>
    <w:rsid w:val="009200AE"/>
    <w:rsid w:val="00922403"/>
    <w:rsid w:val="00923066"/>
    <w:rsid w:val="009239B7"/>
    <w:rsid w:val="00926542"/>
    <w:rsid w:val="00933358"/>
    <w:rsid w:val="00933E26"/>
    <w:rsid w:val="009353C6"/>
    <w:rsid w:val="009359BD"/>
    <w:rsid w:val="00936592"/>
    <w:rsid w:val="00940BAC"/>
    <w:rsid w:val="0094323B"/>
    <w:rsid w:val="00943262"/>
    <w:rsid w:val="00945B66"/>
    <w:rsid w:val="00945DAC"/>
    <w:rsid w:val="00950CD9"/>
    <w:rsid w:val="00951442"/>
    <w:rsid w:val="00951660"/>
    <w:rsid w:val="00952078"/>
    <w:rsid w:val="00952B73"/>
    <w:rsid w:val="00953336"/>
    <w:rsid w:val="00953F36"/>
    <w:rsid w:val="00955748"/>
    <w:rsid w:val="00957355"/>
    <w:rsid w:val="00962058"/>
    <w:rsid w:val="00966F37"/>
    <w:rsid w:val="00967646"/>
    <w:rsid w:val="00972508"/>
    <w:rsid w:val="009725B5"/>
    <w:rsid w:val="00972E4E"/>
    <w:rsid w:val="009736B3"/>
    <w:rsid w:val="00973DAF"/>
    <w:rsid w:val="00974205"/>
    <w:rsid w:val="00975267"/>
    <w:rsid w:val="0097609F"/>
    <w:rsid w:val="00983F12"/>
    <w:rsid w:val="009873EB"/>
    <w:rsid w:val="00990BA7"/>
    <w:rsid w:val="0099458A"/>
    <w:rsid w:val="009953F6"/>
    <w:rsid w:val="0099622C"/>
    <w:rsid w:val="00997BAA"/>
    <w:rsid w:val="009A27DE"/>
    <w:rsid w:val="009A3571"/>
    <w:rsid w:val="009A6C8C"/>
    <w:rsid w:val="009B19D1"/>
    <w:rsid w:val="009B2383"/>
    <w:rsid w:val="009B29A6"/>
    <w:rsid w:val="009B4141"/>
    <w:rsid w:val="009B50CE"/>
    <w:rsid w:val="009B595D"/>
    <w:rsid w:val="009B6F85"/>
    <w:rsid w:val="009C0773"/>
    <w:rsid w:val="009C10B3"/>
    <w:rsid w:val="009C11DE"/>
    <w:rsid w:val="009C1B33"/>
    <w:rsid w:val="009C2289"/>
    <w:rsid w:val="009C2746"/>
    <w:rsid w:val="009C3CFD"/>
    <w:rsid w:val="009D16F6"/>
    <w:rsid w:val="009D1D49"/>
    <w:rsid w:val="009D1E3A"/>
    <w:rsid w:val="009D245F"/>
    <w:rsid w:val="009E0384"/>
    <w:rsid w:val="009E0F54"/>
    <w:rsid w:val="009E22F5"/>
    <w:rsid w:val="009E2AEC"/>
    <w:rsid w:val="009E384E"/>
    <w:rsid w:val="009E3CC7"/>
    <w:rsid w:val="009E47B8"/>
    <w:rsid w:val="009E4A9D"/>
    <w:rsid w:val="009E5040"/>
    <w:rsid w:val="009E761D"/>
    <w:rsid w:val="009F06C8"/>
    <w:rsid w:val="009F0764"/>
    <w:rsid w:val="009F0997"/>
    <w:rsid w:val="009F0E2E"/>
    <w:rsid w:val="009F114A"/>
    <w:rsid w:val="009F2C7E"/>
    <w:rsid w:val="009F3393"/>
    <w:rsid w:val="009F4B13"/>
    <w:rsid w:val="009F509C"/>
    <w:rsid w:val="009F54CF"/>
    <w:rsid w:val="009F59EF"/>
    <w:rsid w:val="009F70CE"/>
    <w:rsid w:val="00A003D0"/>
    <w:rsid w:val="00A01028"/>
    <w:rsid w:val="00A014B6"/>
    <w:rsid w:val="00A01D0D"/>
    <w:rsid w:val="00A1307E"/>
    <w:rsid w:val="00A130D2"/>
    <w:rsid w:val="00A131E2"/>
    <w:rsid w:val="00A174A7"/>
    <w:rsid w:val="00A22282"/>
    <w:rsid w:val="00A2276D"/>
    <w:rsid w:val="00A22F7A"/>
    <w:rsid w:val="00A23DD2"/>
    <w:rsid w:val="00A23DF8"/>
    <w:rsid w:val="00A241FC"/>
    <w:rsid w:val="00A24819"/>
    <w:rsid w:val="00A24F3B"/>
    <w:rsid w:val="00A272AB"/>
    <w:rsid w:val="00A2765F"/>
    <w:rsid w:val="00A3062B"/>
    <w:rsid w:val="00A31397"/>
    <w:rsid w:val="00A32EF6"/>
    <w:rsid w:val="00A36909"/>
    <w:rsid w:val="00A37AF5"/>
    <w:rsid w:val="00A400EF"/>
    <w:rsid w:val="00A430B3"/>
    <w:rsid w:val="00A44FBF"/>
    <w:rsid w:val="00A45A40"/>
    <w:rsid w:val="00A46D20"/>
    <w:rsid w:val="00A46D62"/>
    <w:rsid w:val="00A47AD0"/>
    <w:rsid w:val="00A505D7"/>
    <w:rsid w:val="00A506FC"/>
    <w:rsid w:val="00A512F8"/>
    <w:rsid w:val="00A52890"/>
    <w:rsid w:val="00A534B2"/>
    <w:rsid w:val="00A537FE"/>
    <w:rsid w:val="00A56604"/>
    <w:rsid w:val="00A571DE"/>
    <w:rsid w:val="00A606FF"/>
    <w:rsid w:val="00A60BF1"/>
    <w:rsid w:val="00A635C9"/>
    <w:rsid w:val="00A64595"/>
    <w:rsid w:val="00A649E9"/>
    <w:rsid w:val="00A66561"/>
    <w:rsid w:val="00A6734E"/>
    <w:rsid w:val="00A70473"/>
    <w:rsid w:val="00A710EE"/>
    <w:rsid w:val="00A76295"/>
    <w:rsid w:val="00A77639"/>
    <w:rsid w:val="00A800D0"/>
    <w:rsid w:val="00A815A3"/>
    <w:rsid w:val="00A82209"/>
    <w:rsid w:val="00A826DF"/>
    <w:rsid w:val="00A82BBB"/>
    <w:rsid w:val="00A82C1C"/>
    <w:rsid w:val="00A83017"/>
    <w:rsid w:val="00A83B0F"/>
    <w:rsid w:val="00A8692F"/>
    <w:rsid w:val="00A86E85"/>
    <w:rsid w:val="00A90ADE"/>
    <w:rsid w:val="00A92070"/>
    <w:rsid w:val="00A96AB2"/>
    <w:rsid w:val="00A97523"/>
    <w:rsid w:val="00AA2267"/>
    <w:rsid w:val="00AA2969"/>
    <w:rsid w:val="00AA2B9F"/>
    <w:rsid w:val="00AA46F9"/>
    <w:rsid w:val="00AA4EDA"/>
    <w:rsid w:val="00AA53E7"/>
    <w:rsid w:val="00AB0623"/>
    <w:rsid w:val="00AB098D"/>
    <w:rsid w:val="00AB0D4C"/>
    <w:rsid w:val="00AB1407"/>
    <w:rsid w:val="00AB282A"/>
    <w:rsid w:val="00AB6151"/>
    <w:rsid w:val="00AB6DFB"/>
    <w:rsid w:val="00AC103A"/>
    <w:rsid w:val="00AC39D5"/>
    <w:rsid w:val="00AC5E2E"/>
    <w:rsid w:val="00AC7AF5"/>
    <w:rsid w:val="00AD35BA"/>
    <w:rsid w:val="00AD4761"/>
    <w:rsid w:val="00AE06A3"/>
    <w:rsid w:val="00AE0DFC"/>
    <w:rsid w:val="00AE2457"/>
    <w:rsid w:val="00AE35B4"/>
    <w:rsid w:val="00AE4782"/>
    <w:rsid w:val="00AE54F3"/>
    <w:rsid w:val="00AE619B"/>
    <w:rsid w:val="00AE686D"/>
    <w:rsid w:val="00AE7E3A"/>
    <w:rsid w:val="00AF0DA3"/>
    <w:rsid w:val="00AF1811"/>
    <w:rsid w:val="00AF18E4"/>
    <w:rsid w:val="00AF1ACB"/>
    <w:rsid w:val="00AF4CB0"/>
    <w:rsid w:val="00B01952"/>
    <w:rsid w:val="00B02ECF"/>
    <w:rsid w:val="00B032D7"/>
    <w:rsid w:val="00B0347E"/>
    <w:rsid w:val="00B04239"/>
    <w:rsid w:val="00B04518"/>
    <w:rsid w:val="00B057B9"/>
    <w:rsid w:val="00B05D9B"/>
    <w:rsid w:val="00B079EE"/>
    <w:rsid w:val="00B10068"/>
    <w:rsid w:val="00B110C4"/>
    <w:rsid w:val="00B1212E"/>
    <w:rsid w:val="00B124CB"/>
    <w:rsid w:val="00B12D35"/>
    <w:rsid w:val="00B13734"/>
    <w:rsid w:val="00B1483C"/>
    <w:rsid w:val="00B201A0"/>
    <w:rsid w:val="00B20C49"/>
    <w:rsid w:val="00B21CBC"/>
    <w:rsid w:val="00B21D18"/>
    <w:rsid w:val="00B22D21"/>
    <w:rsid w:val="00B237A5"/>
    <w:rsid w:val="00B24CF6"/>
    <w:rsid w:val="00B254EA"/>
    <w:rsid w:val="00B27723"/>
    <w:rsid w:val="00B27B47"/>
    <w:rsid w:val="00B34A30"/>
    <w:rsid w:val="00B378B0"/>
    <w:rsid w:val="00B41328"/>
    <w:rsid w:val="00B415B0"/>
    <w:rsid w:val="00B42AC2"/>
    <w:rsid w:val="00B45FBD"/>
    <w:rsid w:val="00B46116"/>
    <w:rsid w:val="00B50F30"/>
    <w:rsid w:val="00B51ABA"/>
    <w:rsid w:val="00B5416D"/>
    <w:rsid w:val="00B54D70"/>
    <w:rsid w:val="00B55E1C"/>
    <w:rsid w:val="00B568DA"/>
    <w:rsid w:val="00B6010F"/>
    <w:rsid w:val="00B602E2"/>
    <w:rsid w:val="00B609FF"/>
    <w:rsid w:val="00B626D9"/>
    <w:rsid w:val="00B655D4"/>
    <w:rsid w:val="00B658C7"/>
    <w:rsid w:val="00B66201"/>
    <w:rsid w:val="00B70629"/>
    <w:rsid w:val="00B7076F"/>
    <w:rsid w:val="00B71FEF"/>
    <w:rsid w:val="00B7470A"/>
    <w:rsid w:val="00B74D11"/>
    <w:rsid w:val="00B800E1"/>
    <w:rsid w:val="00B80490"/>
    <w:rsid w:val="00B80C00"/>
    <w:rsid w:val="00B81D96"/>
    <w:rsid w:val="00B8305E"/>
    <w:rsid w:val="00B84DA8"/>
    <w:rsid w:val="00B87A27"/>
    <w:rsid w:val="00B91CBA"/>
    <w:rsid w:val="00B934D6"/>
    <w:rsid w:val="00B93675"/>
    <w:rsid w:val="00B94BD9"/>
    <w:rsid w:val="00B95CF3"/>
    <w:rsid w:val="00B967BE"/>
    <w:rsid w:val="00B97547"/>
    <w:rsid w:val="00BA0103"/>
    <w:rsid w:val="00BA0FBD"/>
    <w:rsid w:val="00BA242F"/>
    <w:rsid w:val="00BA40EE"/>
    <w:rsid w:val="00BA6599"/>
    <w:rsid w:val="00BB0A0E"/>
    <w:rsid w:val="00BB17A3"/>
    <w:rsid w:val="00BB19E5"/>
    <w:rsid w:val="00BB3B54"/>
    <w:rsid w:val="00BB44A7"/>
    <w:rsid w:val="00BB6A76"/>
    <w:rsid w:val="00BC1024"/>
    <w:rsid w:val="00BC15B8"/>
    <w:rsid w:val="00BC24E3"/>
    <w:rsid w:val="00BC4A91"/>
    <w:rsid w:val="00BC4B5D"/>
    <w:rsid w:val="00BC6C23"/>
    <w:rsid w:val="00BD164B"/>
    <w:rsid w:val="00BD179E"/>
    <w:rsid w:val="00BD51F6"/>
    <w:rsid w:val="00BD6803"/>
    <w:rsid w:val="00BD7306"/>
    <w:rsid w:val="00BD787C"/>
    <w:rsid w:val="00BE0176"/>
    <w:rsid w:val="00BE1674"/>
    <w:rsid w:val="00BE26D6"/>
    <w:rsid w:val="00BE4667"/>
    <w:rsid w:val="00BE76EC"/>
    <w:rsid w:val="00BF1581"/>
    <w:rsid w:val="00BF34C9"/>
    <w:rsid w:val="00BF4CED"/>
    <w:rsid w:val="00C008EC"/>
    <w:rsid w:val="00C023F1"/>
    <w:rsid w:val="00C03F01"/>
    <w:rsid w:val="00C04CF6"/>
    <w:rsid w:val="00C056B7"/>
    <w:rsid w:val="00C05FBD"/>
    <w:rsid w:val="00C10F1E"/>
    <w:rsid w:val="00C14B2E"/>
    <w:rsid w:val="00C17218"/>
    <w:rsid w:val="00C22D66"/>
    <w:rsid w:val="00C230F6"/>
    <w:rsid w:val="00C23FAF"/>
    <w:rsid w:val="00C24128"/>
    <w:rsid w:val="00C25C22"/>
    <w:rsid w:val="00C264F8"/>
    <w:rsid w:val="00C267FF"/>
    <w:rsid w:val="00C32F78"/>
    <w:rsid w:val="00C349D8"/>
    <w:rsid w:val="00C377C6"/>
    <w:rsid w:val="00C37886"/>
    <w:rsid w:val="00C406D3"/>
    <w:rsid w:val="00C41F2D"/>
    <w:rsid w:val="00C456C1"/>
    <w:rsid w:val="00C45D21"/>
    <w:rsid w:val="00C45D3C"/>
    <w:rsid w:val="00C46517"/>
    <w:rsid w:val="00C5227D"/>
    <w:rsid w:val="00C52660"/>
    <w:rsid w:val="00C52688"/>
    <w:rsid w:val="00C52BC1"/>
    <w:rsid w:val="00C54983"/>
    <w:rsid w:val="00C54A5C"/>
    <w:rsid w:val="00C54F26"/>
    <w:rsid w:val="00C55AFE"/>
    <w:rsid w:val="00C56309"/>
    <w:rsid w:val="00C56908"/>
    <w:rsid w:val="00C57411"/>
    <w:rsid w:val="00C57B74"/>
    <w:rsid w:val="00C60D21"/>
    <w:rsid w:val="00C61E09"/>
    <w:rsid w:val="00C634C4"/>
    <w:rsid w:val="00C63540"/>
    <w:rsid w:val="00C63D11"/>
    <w:rsid w:val="00C641EA"/>
    <w:rsid w:val="00C65CBF"/>
    <w:rsid w:val="00C65F0C"/>
    <w:rsid w:val="00C700ED"/>
    <w:rsid w:val="00C71AF6"/>
    <w:rsid w:val="00C768D5"/>
    <w:rsid w:val="00C80D1E"/>
    <w:rsid w:val="00C813E0"/>
    <w:rsid w:val="00C814A1"/>
    <w:rsid w:val="00C8234C"/>
    <w:rsid w:val="00C83549"/>
    <w:rsid w:val="00C85634"/>
    <w:rsid w:val="00C870FE"/>
    <w:rsid w:val="00C91D8D"/>
    <w:rsid w:val="00C91E97"/>
    <w:rsid w:val="00C95CB8"/>
    <w:rsid w:val="00C96A18"/>
    <w:rsid w:val="00C96AD2"/>
    <w:rsid w:val="00C96FDC"/>
    <w:rsid w:val="00C9766B"/>
    <w:rsid w:val="00CA3BDE"/>
    <w:rsid w:val="00CA40AB"/>
    <w:rsid w:val="00CA5D46"/>
    <w:rsid w:val="00CA6D5B"/>
    <w:rsid w:val="00CA6FF3"/>
    <w:rsid w:val="00CB08C6"/>
    <w:rsid w:val="00CB20C6"/>
    <w:rsid w:val="00CB4C9B"/>
    <w:rsid w:val="00CB5EBB"/>
    <w:rsid w:val="00CB688C"/>
    <w:rsid w:val="00CB7A2F"/>
    <w:rsid w:val="00CB7CE6"/>
    <w:rsid w:val="00CC0466"/>
    <w:rsid w:val="00CC062D"/>
    <w:rsid w:val="00CC1C3C"/>
    <w:rsid w:val="00CC26D3"/>
    <w:rsid w:val="00CC2FAE"/>
    <w:rsid w:val="00CC36C1"/>
    <w:rsid w:val="00CC4BAA"/>
    <w:rsid w:val="00CC73E2"/>
    <w:rsid w:val="00CD079C"/>
    <w:rsid w:val="00CD12EE"/>
    <w:rsid w:val="00CD19A4"/>
    <w:rsid w:val="00CD1A11"/>
    <w:rsid w:val="00CD1ADA"/>
    <w:rsid w:val="00CD3D53"/>
    <w:rsid w:val="00CD4384"/>
    <w:rsid w:val="00CD47B5"/>
    <w:rsid w:val="00CD4990"/>
    <w:rsid w:val="00CD500B"/>
    <w:rsid w:val="00CD574C"/>
    <w:rsid w:val="00CD6052"/>
    <w:rsid w:val="00CD60E5"/>
    <w:rsid w:val="00CD64B2"/>
    <w:rsid w:val="00CD66F9"/>
    <w:rsid w:val="00CE0666"/>
    <w:rsid w:val="00CE1C1F"/>
    <w:rsid w:val="00CE4364"/>
    <w:rsid w:val="00CE473C"/>
    <w:rsid w:val="00CF1777"/>
    <w:rsid w:val="00CF2C7D"/>
    <w:rsid w:val="00CF3259"/>
    <w:rsid w:val="00CF38A4"/>
    <w:rsid w:val="00CF3D79"/>
    <w:rsid w:val="00CF6913"/>
    <w:rsid w:val="00CF6E99"/>
    <w:rsid w:val="00D03305"/>
    <w:rsid w:val="00D034B8"/>
    <w:rsid w:val="00D077C9"/>
    <w:rsid w:val="00D1074C"/>
    <w:rsid w:val="00D1094C"/>
    <w:rsid w:val="00D10C4F"/>
    <w:rsid w:val="00D10F99"/>
    <w:rsid w:val="00D11CC6"/>
    <w:rsid w:val="00D152EF"/>
    <w:rsid w:val="00D164D9"/>
    <w:rsid w:val="00D2091A"/>
    <w:rsid w:val="00D21BCC"/>
    <w:rsid w:val="00D23200"/>
    <w:rsid w:val="00D23BF4"/>
    <w:rsid w:val="00D27241"/>
    <w:rsid w:val="00D27B46"/>
    <w:rsid w:val="00D30B03"/>
    <w:rsid w:val="00D35037"/>
    <w:rsid w:val="00D35998"/>
    <w:rsid w:val="00D360FC"/>
    <w:rsid w:val="00D36495"/>
    <w:rsid w:val="00D36BE4"/>
    <w:rsid w:val="00D375EC"/>
    <w:rsid w:val="00D37954"/>
    <w:rsid w:val="00D40380"/>
    <w:rsid w:val="00D40810"/>
    <w:rsid w:val="00D41765"/>
    <w:rsid w:val="00D4587E"/>
    <w:rsid w:val="00D45ED5"/>
    <w:rsid w:val="00D50185"/>
    <w:rsid w:val="00D520C9"/>
    <w:rsid w:val="00D546D9"/>
    <w:rsid w:val="00D556A3"/>
    <w:rsid w:val="00D560A6"/>
    <w:rsid w:val="00D60988"/>
    <w:rsid w:val="00D62197"/>
    <w:rsid w:val="00D646AA"/>
    <w:rsid w:val="00D666B7"/>
    <w:rsid w:val="00D67B0C"/>
    <w:rsid w:val="00D7071C"/>
    <w:rsid w:val="00D7102C"/>
    <w:rsid w:val="00D7115F"/>
    <w:rsid w:val="00D740A4"/>
    <w:rsid w:val="00D76249"/>
    <w:rsid w:val="00D76FE8"/>
    <w:rsid w:val="00D80C61"/>
    <w:rsid w:val="00D82E25"/>
    <w:rsid w:val="00D83337"/>
    <w:rsid w:val="00D8761A"/>
    <w:rsid w:val="00D914BB"/>
    <w:rsid w:val="00D9265D"/>
    <w:rsid w:val="00D92B5D"/>
    <w:rsid w:val="00D93BE4"/>
    <w:rsid w:val="00DA07D2"/>
    <w:rsid w:val="00DA0D7F"/>
    <w:rsid w:val="00DA2C96"/>
    <w:rsid w:val="00DA3EC9"/>
    <w:rsid w:val="00DA3F30"/>
    <w:rsid w:val="00DA44D9"/>
    <w:rsid w:val="00DA535C"/>
    <w:rsid w:val="00DA571E"/>
    <w:rsid w:val="00DA5BBB"/>
    <w:rsid w:val="00DA73A4"/>
    <w:rsid w:val="00DA75B9"/>
    <w:rsid w:val="00DA7A97"/>
    <w:rsid w:val="00DB293C"/>
    <w:rsid w:val="00DB2A9A"/>
    <w:rsid w:val="00DB30EE"/>
    <w:rsid w:val="00DC1507"/>
    <w:rsid w:val="00DC1B9D"/>
    <w:rsid w:val="00DC1E77"/>
    <w:rsid w:val="00DC24D1"/>
    <w:rsid w:val="00DC312B"/>
    <w:rsid w:val="00DC33F9"/>
    <w:rsid w:val="00DC3600"/>
    <w:rsid w:val="00DC7C66"/>
    <w:rsid w:val="00DD21A1"/>
    <w:rsid w:val="00DD2309"/>
    <w:rsid w:val="00DD3F01"/>
    <w:rsid w:val="00DD4640"/>
    <w:rsid w:val="00DD66B5"/>
    <w:rsid w:val="00DD66D0"/>
    <w:rsid w:val="00DE2213"/>
    <w:rsid w:val="00DF2272"/>
    <w:rsid w:val="00DF237B"/>
    <w:rsid w:val="00DF3530"/>
    <w:rsid w:val="00DF3BC2"/>
    <w:rsid w:val="00DF3C9C"/>
    <w:rsid w:val="00DF69F4"/>
    <w:rsid w:val="00DF6D5A"/>
    <w:rsid w:val="00DF7C03"/>
    <w:rsid w:val="00E00FF7"/>
    <w:rsid w:val="00E03534"/>
    <w:rsid w:val="00E045B0"/>
    <w:rsid w:val="00E04B8F"/>
    <w:rsid w:val="00E054C9"/>
    <w:rsid w:val="00E063F2"/>
    <w:rsid w:val="00E0770C"/>
    <w:rsid w:val="00E104AA"/>
    <w:rsid w:val="00E10A72"/>
    <w:rsid w:val="00E15246"/>
    <w:rsid w:val="00E15BAC"/>
    <w:rsid w:val="00E17072"/>
    <w:rsid w:val="00E1772F"/>
    <w:rsid w:val="00E209C0"/>
    <w:rsid w:val="00E21065"/>
    <w:rsid w:val="00E21A92"/>
    <w:rsid w:val="00E23C15"/>
    <w:rsid w:val="00E24455"/>
    <w:rsid w:val="00E268AC"/>
    <w:rsid w:val="00E276DA"/>
    <w:rsid w:val="00E3078F"/>
    <w:rsid w:val="00E30870"/>
    <w:rsid w:val="00E313CA"/>
    <w:rsid w:val="00E314CA"/>
    <w:rsid w:val="00E36CBB"/>
    <w:rsid w:val="00E37BCC"/>
    <w:rsid w:val="00E4294A"/>
    <w:rsid w:val="00E461E2"/>
    <w:rsid w:val="00E50A41"/>
    <w:rsid w:val="00E50B83"/>
    <w:rsid w:val="00E51D11"/>
    <w:rsid w:val="00E52EC4"/>
    <w:rsid w:val="00E52FDA"/>
    <w:rsid w:val="00E5338D"/>
    <w:rsid w:val="00E56990"/>
    <w:rsid w:val="00E57508"/>
    <w:rsid w:val="00E57F9D"/>
    <w:rsid w:val="00E6024B"/>
    <w:rsid w:val="00E6028A"/>
    <w:rsid w:val="00E609DF"/>
    <w:rsid w:val="00E60DFD"/>
    <w:rsid w:val="00E6242B"/>
    <w:rsid w:val="00E62B40"/>
    <w:rsid w:val="00E6314F"/>
    <w:rsid w:val="00E641AA"/>
    <w:rsid w:val="00E653BD"/>
    <w:rsid w:val="00E65691"/>
    <w:rsid w:val="00E70A25"/>
    <w:rsid w:val="00E71DDC"/>
    <w:rsid w:val="00E7223C"/>
    <w:rsid w:val="00E724EA"/>
    <w:rsid w:val="00E73BE9"/>
    <w:rsid w:val="00E74C50"/>
    <w:rsid w:val="00E74F41"/>
    <w:rsid w:val="00E75079"/>
    <w:rsid w:val="00E7514D"/>
    <w:rsid w:val="00E75A2F"/>
    <w:rsid w:val="00E7689D"/>
    <w:rsid w:val="00E76BF6"/>
    <w:rsid w:val="00E83832"/>
    <w:rsid w:val="00E84677"/>
    <w:rsid w:val="00E87BC2"/>
    <w:rsid w:val="00E901F4"/>
    <w:rsid w:val="00E902FE"/>
    <w:rsid w:val="00E909F2"/>
    <w:rsid w:val="00E942E8"/>
    <w:rsid w:val="00E9641A"/>
    <w:rsid w:val="00E97C29"/>
    <w:rsid w:val="00EA13FB"/>
    <w:rsid w:val="00EA146F"/>
    <w:rsid w:val="00EA22C5"/>
    <w:rsid w:val="00EA2328"/>
    <w:rsid w:val="00EA2D31"/>
    <w:rsid w:val="00EA3FFF"/>
    <w:rsid w:val="00EA5131"/>
    <w:rsid w:val="00EA559F"/>
    <w:rsid w:val="00EA6614"/>
    <w:rsid w:val="00EA68DA"/>
    <w:rsid w:val="00EB0A5B"/>
    <w:rsid w:val="00EB0BC7"/>
    <w:rsid w:val="00EB2A1A"/>
    <w:rsid w:val="00EB2A5C"/>
    <w:rsid w:val="00EB349A"/>
    <w:rsid w:val="00EB4553"/>
    <w:rsid w:val="00EB7181"/>
    <w:rsid w:val="00EB7BF4"/>
    <w:rsid w:val="00EB7BF5"/>
    <w:rsid w:val="00EC0100"/>
    <w:rsid w:val="00EC05D2"/>
    <w:rsid w:val="00EC1300"/>
    <w:rsid w:val="00EC15D5"/>
    <w:rsid w:val="00EC16CF"/>
    <w:rsid w:val="00EC1C39"/>
    <w:rsid w:val="00EC2114"/>
    <w:rsid w:val="00EC3147"/>
    <w:rsid w:val="00EC5D4E"/>
    <w:rsid w:val="00EC736D"/>
    <w:rsid w:val="00EC7E15"/>
    <w:rsid w:val="00ED048D"/>
    <w:rsid w:val="00ED0CF9"/>
    <w:rsid w:val="00ED1F18"/>
    <w:rsid w:val="00ED2DA3"/>
    <w:rsid w:val="00ED36F6"/>
    <w:rsid w:val="00ED4464"/>
    <w:rsid w:val="00ED4B0B"/>
    <w:rsid w:val="00ED5D38"/>
    <w:rsid w:val="00ED67CF"/>
    <w:rsid w:val="00ED7025"/>
    <w:rsid w:val="00ED7A8A"/>
    <w:rsid w:val="00EE03FB"/>
    <w:rsid w:val="00EE0680"/>
    <w:rsid w:val="00EE16D5"/>
    <w:rsid w:val="00EE1A3D"/>
    <w:rsid w:val="00EE3296"/>
    <w:rsid w:val="00EE4E94"/>
    <w:rsid w:val="00EE65CE"/>
    <w:rsid w:val="00EE6835"/>
    <w:rsid w:val="00EE6D1C"/>
    <w:rsid w:val="00EE7494"/>
    <w:rsid w:val="00EF2581"/>
    <w:rsid w:val="00EF4E59"/>
    <w:rsid w:val="00EF5BC3"/>
    <w:rsid w:val="00EF7C30"/>
    <w:rsid w:val="00EF7E57"/>
    <w:rsid w:val="00F031CD"/>
    <w:rsid w:val="00F047EB"/>
    <w:rsid w:val="00F04D1E"/>
    <w:rsid w:val="00F04E7A"/>
    <w:rsid w:val="00F07515"/>
    <w:rsid w:val="00F11DD6"/>
    <w:rsid w:val="00F12990"/>
    <w:rsid w:val="00F13150"/>
    <w:rsid w:val="00F15C3F"/>
    <w:rsid w:val="00F17DF6"/>
    <w:rsid w:val="00F20E33"/>
    <w:rsid w:val="00F216B7"/>
    <w:rsid w:val="00F23B94"/>
    <w:rsid w:val="00F23FA4"/>
    <w:rsid w:val="00F247A7"/>
    <w:rsid w:val="00F30BEC"/>
    <w:rsid w:val="00F35C40"/>
    <w:rsid w:val="00F36C03"/>
    <w:rsid w:val="00F42FA5"/>
    <w:rsid w:val="00F4335F"/>
    <w:rsid w:val="00F443D9"/>
    <w:rsid w:val="00F4677A"/>
    <w:rsid w:val="00F506B3"/>
    <w:rsid w:val="00F52C4F"/>
    <w:rsid w:val="00F54557"/>
    <w:rsid w:val="00F55CBA"/>
    <w:rsid w:val="00F56755"/>
    <w:rsid w:val="00F57BB7"/>
    <w:rsid w:val="00F60E1E"/>
    <w:rsid w:val="00F62D98"/>
    <w:rsid w:val="00F6315E"/>
    <w:rsid w:val="00F63D57"/>
    <w:rsid w:val="00F64D6A"/>
    <w:rsid w:val="00F6505F"/>
    <w:rsid w:val="00F6594D"/>
    <w:rsid w:val="00F67A8E"/>
    <w:rsid w:val="00F70BCC"/>
    <w:rsid w:val="00F728C1"/>
    <w:rsid w:val="00F7574D"/>
    <w:rsid w:val="00F7785A"/>
    <w:rsid w:val="00F80153"/>
    <w:rsid w:val="00F8038F"/>
    <w:rsid w:val="00F80B65"/>
    <w:rsid w:val="00F8370E"/>
    <w:rsid w:val="00F840AF"/>
    <w:rsid w:val="00F84CD3"/>
    <w:rsid w:val="00F84D0F"/>
    <w:rsid w:val="00F85316"/>
    <w:rsid w:val="00F85779"/>
    <w:rsid w:val="00F85CF8"/>
    <w:rsid w:val="00F85D41"/>
    <w:rsid w:val="00F90071"/>
    <w:rsid w:val="00F91392"/>
    <w:rsid w:val="00F91F5E"/>
    <w:rsid w:val="00F95AAE"/>
    <w:rsid w:val="00F968CB"/>
    <w:rsid w:val="00F97729"/>
    <w:rsid w:val="00F97B9B"/>
    <w:rsid w:val="00FA00A0"/>
    <w:rsid w:val="00FA1086"/>
    <w:rsid w:val="00FA1C0B"/>
    <w:rsid w:val="00FA5595"/>
    <w:rsid w:val="00FB1226"/>
    <w:rsid w:val="00FB2D63"/>
    <w:rsid w:val="00FB4E62"/>
    <w:rsid w:val="00FB5655"/>
    <w:rsid w:val="00FB5FD8"/>
    <w:rsid w:val="00FC373D"/>
    <w:rsid w:val="00FC74D9"/>
    <w:rsid w:val="00FD10EA"/>
    <w:rsid w:val="00FD203F"/>
    <w:rsid w:val="00FD2812"/>
    <w:rsid w:val="00FD60B9"/>
    <w:rsid w:val="00FD68A3"/>
    <w:rsid w:val="00FD7615"/>
    <w:rsid w:val="00FD7C79"/>
    <w:rsid w:val="00FE19C7"/>
    <w:rsid w:val="00FE34DA"/>
    <w:rsid w:val="00FE445D"/>
    <w:rsid w:val="00FE5CE2"/>
    <w:rsid w:val="00FE7CFF"/>
    <w:rsid w:val="00FF11D7"/>
    <w:rsid w:val="00FF22BA"/>
    <w:rsid w:val="00FF3D98"/>
    <w:rsid w:val="00FF43FE"/>
    <w:rsid w:val="00FF46B0"/>
    <w:rsid w:val="00FF51B8"/>
    <w:rsid w:val="00FF549F"/>
    <w:rsid w:val="00FF712D"/>
    <w:rsid w:val="00FF73E5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671B3"/>
  <w15:docId w15:val="{D7931DEC-662B-4757-B957-807EA5027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F18E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1т Знак"/>
    <w:link w:val="10"/>
    <w:locked/>
    <w:rsid w:val="009C1B33"/>
    <w:rPr>
      <w:rFonts w:eastAsia="Times New Roman"/>
      <w:sz w:val="26"/>
      <w:szCs w:val="26"/>
      <w:lang w:eastAsia="ru-RU"/>
    </w:rPr>
  </w:style>
  <w:style w:type="paragraph" w:customStyle="1" w:styleId="10">
    <w:name w:val="1т"/>
    <w:basedOn w:val="a"/>
    <w:link w:val="1"/>
    <w:rsid w:val="009C1B33"/>
    <w:pPr>
      <w:widowControl w:val="0"/>
      <w:autoSpaceDE w:val="0"/>
      <w:spacing w:line="240" w:lineRule="auto"/>
      <w:ind w:firstLine="567"/>
      <w:jc w:val="both"/>
    </w:pPr>
    <w:rPr>
      <w:rFonts w:eastAsia="Times New Roman"/>
      <w:sz w:val="26"/>
      <w:szCs w:val="26"/>
      <w:lang w:eastAsia="ru-RU"/>
    </w:rPr>
  </w:style>
  <w:style w:type="paragraph" w:styleId="a4">
    <w:name w:val="List Paragraph"/>
    <w:basedOn w:val="a"/>
    <w:link w:val="a5"/>
    <w:uiPriority w:val="34"/>
    <w:qFormat/>
    <w:rsid w:val="0061455F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953336"/>
  </w:style>
  <w:style w:type="paragraph" w:styleId="a6">
    <w:name w:val="Normal (Web)"/>
    <w:basedOn w:val="a"/>
    <w:uiPriority w:val="99"/>
    <w:semiHidden/>
    <w:unhideWhenUsed/>
    <w:rsid w:val="0056213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562137"/>
    <w:rPr>
      <w:b/>
      <w:bCs/>
    </w:rPr>
  </w:style>
  <w:style w:type="character" w:styleId="a8">
    <w:name w:val="Emphasis"/>
    <w:basedOn w:val="a0"/>
    <w:uiPriority w:val="20"/>
    <w:qFormat/>
    <w:rsid w:val="0056213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1364</Words>
  <Characters>7781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2</cp:revision>
  <dcterms:created xsi:type="dcterms:W3CDTF">2023-04-20T22:20:00Z</dcterms:created>
  <dcterms:modified xsi:type="dcterms:W3CDTF">2023-04-20T22:20:00Z</dcterms:modified>
</cp:coreProperties>
</file>