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D43202" w:rsidRDefault="00AF18E4" w:rsidP="00AF18E4">
      <w:pPr>
        <w:jc w:val="center"/>
        <w:rPr>
          <w:b/>
          <w:color w:val="000000" w:themeColor="text1"/>
          <w:sz w:val="24"/>
          <w:szCs w:val="24"/>
        </w:rPr>
      </w:pPr>
      <w:r w:rsidRPr="00D43202">
        <w:rPr>
          <w:b/>
          <w:color w:val="000000" w:themeColor="text1"/>
          <w:sz w:val="24"/>
          <w:szCs w:val="24"/>
        </w:rPr>
        <w:t xml:space="preserve">Оценочные материалы для проверки </w:t>
      </w:r>
      <w:proofErr w:type="spellStart"/>
      <w:r w:rsidRPr="00D43202">
        <w:rPr>
          <w:b/>
          <w:color w:val="000000" w:themeColor="text1"/>
          <w:sz w:val="24"/>
          <w:szCs w:val="24"/>
        </w:rPr>
        <w:t>сформированности</w:t>
      </w:r>
      <w:proofErr w:type="spellEnd"/>
      <w:r w:rsidRPr="00D43202">
        <w:rPr>
          <w:b/>
          <w:color w:val="000000" w:themeColor="text1"/>
          <w:sz w:val="24"/>
          <w:szCs w:val="24"/>
        </w:rPr>
        <w:t xml:space="preserve"> компетенции</w:t>
      </w:r>
    </w:p>
    <w:p w:rsidR="00D43202" w:rsidRPr="00D43202" w:rsidRDefault="00D43202" w:rsidP="00D43202">
      <w:pPr>
        <w:shd w:val="clear" w:color="auto" w:fill="FFFFFF"/>
        <w:jc w:val="center"/>
        <w:rPr>
          <w:b/>
          <w:color w:val="000000" w:themeColor="text1"/>
          <w:sz w:val="24"/>
          <w:szCs w:val="24"/>
        </w:rPr>
      </w:pPr>
      <w:r w:rsidRPr="00D43202">
        <w:rPr>
          <w:b/>
          <w:color w:val="000000" w:themeColor="text1"/>
          <w:sz w:val="24"/>
          <w:szCs w:val="24"/>
        </w:rPr>
        <w:t>ПК-5. Способен давать квалифицированные юридические заключения и консультации в конкретных сферах правоотношений</w:t>
      </w:r>
    </w:p>
    <w:p w:rsidR="00D43202" w:rsidRPr="00D43202" w:rsidRDefault="00D43202" w:rsidP="00D43202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43202">
        <w:rPr>
          <w:color w:val="000000" w:themeColor="text1"/>
          <w:sz w:val="24"/>
          <w:szCs w:val="24"/>
        </w:rPr>
        <w:t xml:space="preserve">ПК-5.1. Знает: методику проведения юридической экспертизы конкретных фактов и обстоятельств, проектов нормативных правовых актов, правила подготовки квалифицированных </w:t>
      </w:r>
      <w:proofErr w:type="gramStart"/>
      <w:r w:rsidRPr="00D43202">
        <w:rPr>
          <w:color w:val="000000" w:themeColor="text1"/>
          <w:sz w:val="24"/>
          <w:szCs w:val="24"/>
        </w:rPr>
        <w:t>юридических  заключений</w:t>
      </w:r>
      <w:proofErr w:type="gramEnd"/>
      <w:r w:rsidRPr="00D43202">
        <w:rPr>
          <w:color w:val="000000" w:themeColor="text1"/>
          <w:sz w:val="24"/>
          <w:szCs w:val="24"/>
        </w:rPr>
        <w:t xml:space="preserve"> и проведения консультации в конкретных сферах юридической деятельности</w:t>
      </w:r>
    </w:p>
    <w:p w:rsidR="00D43202" w:rsidRPr="00D43202" w:rsidRDefault="00D43202" w:rsidP="00D43202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43202">
        <w:rPr>
          <w:color w:val="000000" w:themeColor="text1"/>
          <w:sz w:val="24"/>
          <w:szCs w:val="24"/>
        </w:rPr>
        <w:t>ПК-5.2. Умеет: применять данные юридической экспертизы конкретных фактов и обстоятельств; грамотно излагать результаты юридической экспертизы в установленной форме</w:t>
      </w:r>
    </w:p>
    <w:p w:rsidR="00CD31BC" w:rsidRPr="00D43202" w:rsidRDefault="00D43202" w:rsidP="00D43202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43202">
        <w:rPr>
          <w:color w:val="000000" w:themeColor="text1"/>
          <w:sz w:val="24"/>
          <w:szCs w:val="24"/>
        </w:rPr>
        <w:t>ПК-5.3. Владеет: навыками проведения юридической экспертизы конкретных фактов и обстоятельств, проектов нормативных правовых актов</w:t>
      </w:r>
    </w:p>
    <w:p w:rsidR="00D43202" w:rsidRPr="00D43202" w:rsidRDefault="00D43202" w:rsidP="00AF18E4">
      <w:pPr>
        <w:shd w:val="clear" w:color="auto" w:fill="FFFFFF"/>
        <w:rPr>
          <w:color w:val="000000" w:themeColor="text1"/>
          <w:sz w:val="24"/>
          <w:szCs w:val="24"/>
        </w:rPr>
      </w:pPr>
    </w:p>
    <w:p w:rsidR="00AF18E4" w:rsidRPr="00D43202" w:rsidRDefault="00AF18E4" w:rsidP="00AF18E4">
      <w:pPr>
        <w:shd w:val="clear" w:color="auto" w:fill="FFFFFF"/>
        <w:rPr>
          <w:color w:val="000000" w:themeColor="text1"/>
          <w:sz w:val="24"/>
          <w:szCs w:val="24"/>
        </w:rPr>
      </w:pPr>
      <w:r w:rsidRPr="00D43202">
        <w:rPr>
          <w:color w:val="000000" w:themeColor="text1"/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2044C9" w:rsidRPr="00D43202" w:rsidTr="009C1B33">
        <w:tc>
          <w:tcPr>
            <w:tcW w:w="8613" w:type="dxa"/>
          </w:tcPr>
          <w:p w:rsidR="00505AB6" w:rsidRPr="00D43202" w:rsidRDefault="00D43202" w:rsidP="00505AB6">
            <w:pPr>
              <w:rPr>
                <w:color w:val="000000" w:themeColor="text1"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Культура речи юриста</w:t>
            </w:r>
          </w:p>
        </w:tc>
        <w:tc>
          <w:tcPr>
            <w:tcW w:w="1241" w:type="dxa"/>
          </w:tcPr>
          <w:p w:rsidR="00505AB6" w:rsidRPr="00D43202" w:rsidRDefault="00D43202" w:rsidP="00505AB6">
            <w:pPr>
              <w:rPr>
                <w:color w:val="000000" w:themeColor="text1"/>
                <w:sz w:val="24"/>
                <w:szCs w:val="24"/>
              </w:rPr>
            </w:pPr>
            <w:r w:rsidRPr="00D43202">
              <w:rPr>
                <w:color w:val="000000" w:themeColor="text1"/>
                <w:sz w:val="24"/>
                <w:szCs w:val="24"/>
              </w:rPr>
              <w:t>3</w:t>
            </w:r>
            <w:r w:rsidR="00505AB6" w:rsidRPr="00D43202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  <w:tr w:rsidR="002044C9" w:rsidRPr="00D43202" w:rsidTr="009C1B33">
        <w:tc>
          <w:tcPr>
            <w:tcW w:w="8613" w:type="dxa"/>
          </w:tcPr>
          <w:p w:rsidR="00F10DAE" w:rsidRPr="00D43202" w:rsidRDefault="00D43202" w:rsidP="00F10DAE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D43202">
              <w:rPr>
                <w:sz w:val="24"/>
                <w:szCs w:val="24"/>
              </w:rPr>
              <w:t>Международное гуманитарное право. Права человека</w:t>
            </w:r>
          </w:p>
        </w:tc>
        <w:tc>
          <w:tcPr>
            <w:tcW w:w="1241" w:type="dxa"/>
          </w:tcPr>
          <w:p w:rsidR="00F10DAE" w:rsidRPr="00D43202" w:rsidRDefault="00D43202" w:rsidP="00F10DAE">
            <w:pPr>
              <w:rPr>
                <w:color w:val="000000" w:themeColor="text1"/>
                <w:sz w:val="24"/>
                <w:szCs w:val="24"/>
              </w:rPr>
            </w:pPr>
            <w:r w:rsidRPr="00D43202">
              <w:rPr>
                <w:color w:val="000000" w:themeColor="text1"/>
                <w:sz w:val="24"/>
                <w:szCs w:val="24"/>
              </w:rPr>
              <w:t>5</w:t>
            </w:r>
            <w:r w:rsidR="00F10DAE" w:rsidRPr="00D43202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  <w:tr w:rsidR="00CD31BC" w:rsidRPr="00D43202" w:rsidTr="009C1B33">
        <w:tc>
          <w:tcPr>
            <w:tcW w:w="8613" w:type="dxa"/>
          </w:tcPr>
          <w:p w:rsidR="00CD31BC" w:rsidRPr="00D43202" w:rsidRDefault="00D43202" w:rsidP="00CD31BC">
            <w:pPr>
              <w:rPr>
                <w:color w:val="000000" w:themeColor="text1"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Римское право</w:t>
            </w:r>
          </w:p>
        </w:tc>
        <w:tc>
          <w:tcPr>
            <w:tcW w:w="1241" w:type="dxa"/>
          </w:tcPr>
          <w:p w:rsidR="00CD31BC" w:rsidRPr="00D43202" w:rsidRDefault="00D43202" w:rsidP="00CD31BC">
            <w:pPr>
              <w:rPr>
                <w:color w:val="000000" w:themeColor="text1"/>
                <w:sz w:val="24"/>
                <w:szCs w:val="24"/>
              </w:rPr>
            </w:pPr>
            <w:r w:rsidRPr="00D43202">
              <w:rPr>
                <w:color w:val="000000" w:themeColor="text1"/>
                <w:sz w:val="24"/>
                <w:szCs w:val="24"/>
              </w:rPr>
              <w:t>2</w:t>
            </w:r>
            <w:r w:rsidR="00CD31BC" w:rsidRPr="00D43202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  <w:tr w:rsidR="00CD31BC" w:rsidRPr="00D43202" w:rsidTr="009C1B33">
        <w:tc>
          <w:tcPr>
            <w:tcW w:w="8613" w:type="dxa"/>
          </w:tcPr>
          <w:p w:rsidR="00CD31BC" w:rsidRPr="00D43202" w:rsidRDefault="00D43202" w:rsidP="00CD31BC">
            <w:pPr>
              <w:rPr>
                <w:color w:val="000000" w:themeColor="text1"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Судебная риторика</w:t>
            </w:r>
          </w:p>
        </w:tc>
        <w:tc>
          <w:tcPr>
            <w:tcW w:w="1241" w:type="dxa"/>
          </w:tcPr>
          <w:p w:rsidR="00CD31BC" w:rsidRPr="00D43202" w:rsidRDefault="00D43202" w:rsidP="00CD31BC">
            <w:pPr>
              <w:rPr>
                <w:color w:val="000000" w:themeColor="text1"/>
                <w:sz w:val="24"/>
                <w:szCs w:val="24"/>
              </w:rPr>
            </w:pPr>
            <w:r w:rsidRPr="00D43202">
              <w:rPr>
                <w:color w:val="000000" w:themeColor="text1"/>
                <w:sz w:val="24"/>
                <w:szCs w:val="24"/>
              </w:rPr>
              <w:t>2</w:t>
            </w:r>
            <w:r w:rsidR="00CD31BC" w:rsidRPr="00D43202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</w:tbl>
    <w:p w:rsidR="00217A33" w:rsidRPr="00D43202" w:rsidRDefault="00217A33" w:rsidP="00BB0FBF">
      <w:pPr>
        <w:jc w:val="both"/>
        <w:rPr>
          <w:bCs/>
          <w:color w:val="000000" w:themeColor="text1"/>
          <w:sz w:val="24"/>
          <w:szCs w:val="24"/>
        </w:rPr>
      </w:pPr>
    </w:p>
    <w:p w:rsidR="00D43202" w:rsidRPr="00D43202" w:rsidRDefault="00D43202" w:rsidP="00D43202">
      <w:pPr>
        <w:tabs>
          <w:tab w:val="left" w:pos="1134"/>
        </w:tabs>
        <w:jc w:val="both"/>
        <w:rPr>
          <w:sz w:val="24"/>
          <w:szCs w:val="24"/>
        </w:rPr>
      </w:pPr>
      <w:r w:rsidRPr="00D43202">
        <w:rPr>
          <w:sz w:val="24"/>
          <w:szCs w:val="24"/>
        </w:rPr>
        <w:t>1 Раскройте социальные и этические аспекты культуры деловой речи и служебного общения.</w:t>
      </w:r>
    </w:p>
    <w:p w:rsidR="00D43202" w:rsidRPr="00D43202" w:rsidRDefault="00D43202" w:rsidP="00D43202">
      <w:pPr>
        <w:tabs>
          <w:tab w:val="left" w:pos="1134"/>
        </w:tabs>
        <w:jc w:val="both"/>
        <w:rPr>
          <w:sz w:val="24"/>
          <w:szCs w:val="24"/>
        </w:rPr>
      </w:pPr>
      <w:r w:rsidRPr="00D43202">
        <w:rPr>
          <w:sz w:val="24"/>
          <w:szCs w:val="24"/>
        </w:rPr>
        <w:t>2 Охарактеризуйте речевые и языковые особенности юридического дискурса, используя общенаучные методы познания (анализ, синтез, обобщение и др.).</w:t>
      </w:r>
    </w:p>
    <w:p w:rsidR="00D43202" w:rsidRPr="00D43202" w:rsidRDefault="00D43202" w:rsidP="00D43202">
      <w:pPr>
        <w:tabs>
          <w:tab w:val="left" w:pos="1134"/>
        </w:tabs>
        <w:jc w:val="both"/>
        <w:rPr>
          <w:sz w:val="24"/>
          <w:szCs w:val="24"/>
        </w:rPr>
      </w:pPr>
      <w:r w:rsidRPr="00D43202">
        <w:rPr>
          <w:sz w:val="24"/>
          <w:szCs w:val="24"/>
        </w:rPr>
        <w:t>3. Определите ключевые процессы подготовки к консультации в сфере международного гуманитарного права.</w:t>
      </w:r>
    </w:p>
    <w:p w:rsidR="00D43202" w:rsidRPr="00D43202" w:rsidRDefault="00D43202" w:rsidP="00D43202">
      <w:pPr>
        <w:tabs>
          <w:tab w:val="left" w:pos="1134"/>
        </w:tabs>
        <w:jc w:val="both"/>
        <w:rPr>
          <w:sz w:val="24"/>
          <w:szCs w:val="24"/>
        </w:rPr>
      </w:pPr>
      <w:r w:rsidRPr="00D43202">
        <w:rPr>
          <w:sz w:val="24"/>
          <w:szCs w:val="24"/>
        </w:rPr>
        <w:t xml:space="preserve">4. Представьте характеристику юридической </w:t>
      </w:r>
      <w:proofErr w:type="spellStart"/>
      <w:r w:rsidRPr="00D43202">
        <w:rPr>
          <w:sz w:val="24"/>
          <w:szCs w:val="24"/>
        </w:rPr>
        <w:t>терминосистеме</w:t>
      </w:r>
      <w:proofErr w:type="spellEnd"/>
      <w:r w:rsidRPr="00D43202">
        <w:rPr>
          <w:sz w:val="24"/>
          <w:szCs w:val="24"/>
        </w:rPr>
        <w:t>.</w:t>
      </w:r>
    </w:p>
    <w:p w:rsidR="00D43202" w:rsidRPr="00D43202" w:rsidRDefault="00D43202" w:rsidP="00D43202">
      <w:pPr>
        <w:tabs>
          <w:tab w:val="left" w:pos="1134"/>
        </w:tabs>
        <w:jc w:val="both"/>
        <w:rPr>
          <w:sz w:val="24"/>
          <w:szCs w:val="24"/>
        </w:rPr>
      </w:pPr>
      <w:r w:rsidRPr="00D43202">
        <w:rPr>
          <w:sz w:val="24"/>
          <w:szCs w:val="24"/>
        </w:rPr>
        <w:t>5. Сформулируйте особенности составления юридических заключений в сфере гражданских правоотношений.</w:t>
      </w:r>
    </w:p>
    <w:p w:rsidR="00D43202" w:rsidRPr="00D43202" w:rsidRDefault="00D43202" w:rsidP="00D43202">
      <w:pPr>
        <w:tabs>
          <w:tab w:val="left" w:pos="1134"/>
        </w:tabs>
        <w:jc w:val="both"/>
        <w:rPr>
          <w:sz w:val="24"/>
          <w:szCs w:val="24"/>
        </w:rPr>
      </w:pPr>
      <w:r w:rsidRPr="00D43202">
        <w:rPr>
          <w:sz w:val="24"/>
          <w:szCs w:val="24"/>
        </w:rPr>
        <w:t>6. Установите характерные свойства юридического заключения в сфере международного гуманитарного права.</w:t>
      </w:r>
    </w:p>
    <w:p w:rsidR="00D43202" w:rsidRPr="00D43202" w:rsidRDefault="00D43202" w:rsidP="00D43202">
      <w:pPr>
        <w:tabs>
          <w:tab w:val="left" w:pos="1134"/>
        </w:tabs>
        <w:jc w:val="both"/>
        <w:rPr>
          <w:sz w:val="24"/>
          <w:szCs w:val="24"/>
        </w:rPr>
      </w:pPr>
      <w:r w:rsidRPr="00D43202">
        <w:rPr>
          <w:sz w:val="24"/>
          <w:szCs w:val="24"/>
        </w:rPr>
        <w:t>7. Охарактеризуйте особенности проведения консультаций в сфере международного гуманитарного права.</w:t>
      </w:r>
    </w:p>
    <w:p w:rsidR="00D43202" w:rsidRPr="00D43202" w:rsidRDefault="00D43202" w:rsidP="00D43202">
      <w:pPr>
        <w:tabs>
          <w:tab w:val="left" w:pos="1134"/>
        </w:tabs>
        <w:jc w:val="both"/>
        <w:rPr>
          <w:sz w:val="24"/>
          <w:szCs w:val="24"/>
        </w:rPr>
      </w:pPr>
      <w:r w:rsidRPr="00D43202">
        <w:rPr>
          <w:sz w:val="24"/>
          <w:szCs w:val="24"/>
        </w:rPr>
        <w:t>8. Определите сферы функционирования юридического языка в современном обществе.</w:t>
      </w:r>
    </w:p>
    <w:p w:rsidR="00D43202" w:rsidRPr="00D43202" w:rsidRDefault="00D43202" w:rsidP="00D43202">
      <w:pPr>
        <w:tabs>
          <w:tab w:val="left" w:pos="1134"/>
        </w:tabs>
        <w:jc w:val="both"/>
        <w:rPr>
          <w:sz w:val="24"/>
          <w:szCs w:val="24"/>
        </w:rPr>
      </w:pPr>
      <w:r w:rsidRPr="00D43202">
        <w:rPr>
          <w:sz w:val="24"/>
          <w:szCs w:val="24"/>
        </w:rPr>
        <w:t>9. Подготовьте информационный обзор на тему «Характерные нарушения в сфере международного гуманитарного права».</w:t>
      </w:r>
    </w:p>
    <w:p w:rsidR="00D43202" w:rsidRPr="00D43202" w:rsidRDefault="00D43202" w:rsidP="00D43202">
      <w:pPr>
        <w:tabs>
          <w:tab w:val="left" w:pos="1134"/>
        </w:tabs>
        <w:jc w:val="both"/>
        <w:rPr>
          <w:sz w:val="24"/>
          <w:szCs w:val="24"/>
        </w:rPr>
      </w:pPr>
      <w:r w:rsidRPr="00D43202">
        <w:rPr>
          <w:sz w:val="24"/>
          <w:szCs w:val="24"/>
        </w:rPr>
        <w:t>10. Подготовьте аналитический отчет на тему «Юридическое красноречие и сферы его применения», используя отечественные и зарубежные источники информации.</w:t>
      </w:r>
    </w:p>
    <w:p w:rsidR="00D43202" w:rsidRPr="00D43202" w:rsidRDefault="00D43202" w:rsidP="00D43202">
      <w:pPr>
        <w:jc w:val="both"/>
        <w:rPr>
          <w:sz w:val="24"/>
          <w:szCs w:val="24"/>
        </w:rPr>
      </w:pPr>
      <w:r w:rsidRPr="00D43202">
        <w:rPr>
          <w:sz w:val="24"/>
          <w:szCs w:val="24"/>
        </w:rPr>
        <w:t>11. Определите значение эффективного правового воспитания будущего юриста.</w:t>
      </w:r>
    </w:p>
    <w:p w:rsidR="00D43202" w:rsidRPr="00D43202" w:rsidRDefault="00D43202" w:rsidP="00D43202">
      <w:pPr>
        <w:jc w:val="both"/>
        <w:rPr>
          <w:sz w:val="24"/>
          <w:szCs w:val="24"/>
        </w:rPr>
      </w:pPr>
      <w:r w:rsidRPr="00D43202">
        <w:rPr>
          <w:sz w:val="24"/>
          <w:szCs w:val="24"/>
        </w:rPr>
        <w:t>12. Охарактеризуйте стратегию судебной защиты клиента в гражданском процессе.</w:t>
      </w:r>
    </w:p>
    <w:p w:rsidR="00D43202" w:rsidRPr="00D43202" w:rsidRDefault="00D43202" w:rsidP="00D43202">
      <w:pPr>
        <w:jc w:val="both"/>
        <w:rPr>
          <w:sz w:val="24"/>
          <w:szCs w:val="24"/>
        </w:rPr>
      </w:pPr>
      <w:r w:rsidRPr="00D43202">
        <w:rPr>
          <w:sz w:val="24"/>
          <w:szCs w:val="24"/>
        </w:rPr>
        <w:t>13. Охарактеризуйте стратегию судебной защиты клиента в административном процессе.</w:t>
      </w:r>
    </w:p>
    <w:p w:rsidR="00D43202" w:rsidRPr="00C501A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14.Охарактеризуйте понятие «повышающая аргументация».</w:t>
      </w:r>
    </w:p>
    <w:p w:rsid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15. Как называется публичное обсуждение проблем, интересующих участников обсуждения, вызванное желанием как можно глубже, обстоятельнее разобраться в обсуждаемых вопросах?</w:t>
      </w:r>
    </w:p>
    <w:p w:rsid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 xml:space="preserve">16. Является ли реплика обязательным </w:t>
      </w:r>
      <w:r w:rsidR="00C501A2">
        <w:rPr>
          <w:color w:val="000000"/>
          <w:sz w:val="24"/>
          <w:szCs w:val="24"/>
        </w:rPr>
        <w:t>элементом судебных прений?</w:t>
      </w:r>
    </w:p>
    <w:p w:rsidR="00D43202" w:rsidRPr="00D43202" w:rsidRDefault="00D43202" w:rsidP="00D43202">
      <w:pPr>
        <w:jc w:val="both"/>
        <w:rPr>
          <w:sz w:val="24"/>
          <w:szCs w:val="24"/>
        </w:rPr>
      </w:pPr>
      <w:r w:rsidRPr="00D43202">
        <w:rPr>
          <w:color w:val="000000"/>
          <w:sz w:val="24"/>
          <w:szCs w:val="24"/>
        </w:rPr>
        <w:t>17.  Охарактеризуйте понятие «директивное общение»?</w:t>
      </w:r>
    </w:p>
    <w:p w:rsidR="00D43202" w:rsidRPr="00C501A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lastRenderedPageBreak/>
        <w:t>18. Какое слово является речью, которую произносит председательствующий в судебном заседании перед удалением коллегии присяжных заседателей в совещательную комнату для вынесения вердикта.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19. Перечислите механизмы защиты прав человека в России.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20. Определите такой социально значимый процесс как защита лиц в условиях международных вооруженных конфликтов.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21 Охарактеризуйте защиту лиц в условиях немеждународных конфликтов и разработайте свои предложения по совершенствованию нормативно-правовых актов в названной сфере.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22 Перечислите источники международного гуманитарного права.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23 Приведите пример и юридически правильно квалифицируйте обстоятельства, связанные с ответственностью за нарушения международного гуманитарного права.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24 Приведите отличия в технике проведения юридической консультации от юридического заключения.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25 Приведите сходства в технике проведения юридической консультации от юридического заключения.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 xml:space="preserve">26 Смоделируйте юридическую консультацию для беженца. 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27 Составьте письменное заключение по вопросу предоставления убежища для беженца.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>28 Чем следует аргументировать в юридических заключениях приведенные аргументы.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 xml:space="preserve">29 Перечислите виды юридических заключений </w:t>
      </w:r>
    </w:p>
    <w:p w:rsidR="00D43202" w:rsidRPr="00D43202" w:rsidRDefault="00D43202" w:rsidP="00D43202">
      <w:pPr>
        <w:jc w:val="both"/>
        <w:rPr>
          <w:color w:val="000000"/>
          <w:sz w:val="24"/>
          <w:szCs w:val="24"/>
        </w:rPr>
      </w:pPr>
      <w:r w:rsidRPr="00D43202">
        <w:rPr>
          <w:color w:val="000000"/>
          <w:sz w:val="24"/>
          <w:szCs w:val="24"/>
        </w:rPr>
        <w:t xml:space="preserve">30 </w:t>
      </w:r>
      <w:r w:rsidRPr="00D43202">
        <w:rPr>
          <w:sz w:val="24"/>
          <w:szCs w:val="24"/>
        </w:rPr>
        <w:t>Охарактеризуйте стратегию судебной защиты в уголовном процессе.</w:t>
      </w:r>
    </w:p>
    <w:p w:rsidR="00C501A2" w:rsidRPr="00C501A2" w:rsidRDefault="00C501A2" w:rsidP="00C501A2">
      <w:pPr>
        <w:numPr>
          <w:ilvl w:val="0"/>
          <w:numId w:val="11"/>
        </w:numPr>
        <w:tabs>
          <w:tab w:val="clear" w:pos="1068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501A2">
        <w:rPr>
          <w:sz w:val="24"/>
          <w:szCs w:val="24"/>
        </w:rPr>
        <w:t xml:space="preserve">Судебное красноречие в Древнем мире. </w:t>
      </w:r>
    </w:p>
    <w:p w:rsidR="00C501A2" w:rsidRPr="00C501A2" w:rsidRDefault="00C501A2" w:rsidP="00C501A2">
      <w:pPr>
        <w:numPr>
          <w:ilvl w:val="0"/>
          <w:numId w:val="11"/>
        </w:numPr>
        <w:tabs>
          <w:tab w:val="clear" w:pos="1068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501A2">
        <w:rPr>
          <w:sz w:val="24"/>
          <w:szCs w:val="24"/>
        </w:rPr>
        <w:t xml:space="preserve">Искусство судебной речи в Средние века и Новое время. </w:t>
      </w:r>
    </w:p>
    <w:p w:rsidR="00C501A2" w:rsidRPr="00C501A2" w:rsidRDefault="00C501A2" w:rsidP="00C501A2">
      <w:pPr>
        <w:numPr>
          <w:ilvl w:val="0"/>
          <w:numId w:val="11"/>
        </w:numPr>
        <w:tabs>
          <w:tab w:val="clear" w:pos="1068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Отечественная традиция судеб</w:t>
      </w:r>
      <w:r w:rsidRPr="00C501A2">
        <w:rPr>
          <w:sz w:val="24"/>
          <w:szCs w:val="24"/>
        </w:rPr>
        <w:t>ного красноречия</w:t>
      </w:r>
    </w:p>
    <w:p w:rsidR="00C501A2" w:rsidRPr="00C501A2" w:rsidRDefault="00C501A2" w:rsidP="00C501A2">
      <w:pPr>
        <w:numPr>
          <w:ilvl w:val="0"/>
          <w:numId w:val="11"/>
        </w:numPr>
        <w:tabs>
          <w:tab w:val="clear" w:pos="1068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501A2">
        <w:rPr>
          <w:sz w:val="24"/>
          <w:szCs w:val="24"/>
        </w:rPr>
        <w:t xml:space="preserve">Общее понятие культуры речи. </w:t>
      </w:r>
    </w:p>
    <w:p w:rsidR="00C501A2" w:rsidRPr="00C501A2" w:rsidRDefault="00C501A2" w:rsidP="00C501A2">
      <w:pPr>
        <w:numPr>
          <w:ilvl w:val="0"/>
          <w:numId w:val="11"/>
        </w:numPr>
        <w:tabs>
          <w:tab w:val="clear" w:pos="1068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501A2">
        <w:rPr>
          <w:sz w:val="24"/>
          <w:szCs w:val="24"/>
        </w:rPr>
        <w:t xml:space="preserve">Специфика языка права. </w:t>
      </w:r>
    </w:p>
    <w:p w:rsidR="00C501A2" w:rsidRPr="00C501A2" w:rsidRDefault="00C501A2" w:rsidP="00C501A2">
      <w:pPr>
        <w:numPr>
          <w:ilvl w:val="0"/>
          <w:numId w:val="11"/>
        </w:numPr>
        <w:tabs>
          <w:tab w:val="clear" w:pos="1068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501A2">
        <w:rPr>
          <w:sz w:val="24"/>
          <w:szCs w:val="24"/>
        </w:rPr>
        <w:t xml:space="preserve">Понятие культуры речи юриста. </w:t>
      </w:r>
    </w:p>
    <w:p w:rsidR="00C501A2" w:rsidRPr="00C501A2" w:rsidRDefault="00C501A2" w:rsidP="00C501A2">
      <w:pPr>
        <w:numPr>
          <w:ilvl w:val="0"/>
          <w:numId w:val="11"/>
        </w:numPr>
        <w:tabs>
          <w:tab w:val="clear" w:pos="1068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501A2">
        <w:rPr>
          <w:sz w:val="24"/>
          <w:szCs w:val="24"/>
        </w:rPr>
        <w:t>Качества воздействующей речи.</w:t>
      </w:r>
    </w:p>
    <w:p w:rsidR="00C501A2" w:rsidRPr="00C501A2" w:rsidRDefault="00C501A2" w:rsidP="00C501A2">
      <w:pPr>
        <w:numPr>
          <w:ilvl w:val="0"/>
          <w:numId w:val="11"/>
        </w:numPr>
        <w:tabs>
          <w:tab w:val="clear" w:pos="1068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501A2">
        <w:rPr>
          <w:sz w:val="24"/>
          <w:szCs w:val="24"/>
        </w:rPr>
        <w:t xml:space="preserve">Адресаты судебной речи. </w:t>
      </w:r>
    </w:p>
    <w:p w:rsidR="00C501A2" w:rsidRPr="00C501A2" w:rsidRDefault="00C501A2" w:rsidP="00C501A2">
      <w:pPr>
        <w:numPr>
          <w:ilvl w:val="0"/>
          <w:numId w:val="11"/>
        </w:numPr>
        <w:tabs>
          <w:tab w:val="clear" w:pos="1068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501A2">
        <w:rPr>
          <w:sz w:val="24"/>
          <w:szCs w:val="24"/>
        </w:rPr>
        <w:t xml:space="preserve">Монологическая и диалогическая составляющие судебной речи. </w:t>
      </w:r>
    </w:p>
    <w:p w:rsidR="00C501A2" w:rsidRPr="00C501A2" w:rsidRDefault="00C501A2" w:rsidP="00C501A2">
      <w:pPr>
        <w:numPr>
          <w:ilvl w:val="0"/>
          <w:numId w:val="11"/>
        </w:numPr>
        <w:tabs>
          <w:tab w:val="clear" w:pos="1068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501A2">
        <w:rPr>
          <w:sz w:val="24"/>
          <w:szCs w:val="24"/>
        </w:rPr>
        <w:t>Судебная речь как монолог.</w:t>
      </w:r>
    </w:p>
    <w:p w:rsidR="00D43202" w:rsidRDefault="00D43202" w:rsidP="00D43202">
      <w:pPr>
        <w:rPr>
          <w:sz w:val="24"/>
          <w:szCs w:val="24"/>
        </w:rPr>
      </w:pPr>
    </w:p>
    <w:p w:rsidR="00D43202" w:rsidRPr="00D43202" w:rsidRDefault="00D43202" w:rsidP="00D43202">
      <w:pPr>
        <w:rPr>
          <w:b/>
          <w:sz w:val="24"/>
          <w:szCs w:val="24"/>
        </w:rPr>
      </w:pPr>
      <w:r w:rsidRPr="00D43202">
        <w:rPr>
          <w:b/>
          <w:sz w:val="24"/>
          <w:szCs w:val="24"/>
        </w:rPr>
        <w:t>Тестовые задания: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D43202" w:rsidRP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 xml:space="preserve">Юридические факты – 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явления, приводящие к возникновению и изменению прав и обязанностей субъекта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юридически закрепленные соглашения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действия, совершенные по предписанию закона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документально удостоверенные факты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D43202" w:rsidRPr="00D43202" w:rsidTr="00A74CE3">
        <w:tc>
          <w:tcPr>
            <w:tcW w:w="9557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Часто деловые _________ представляют собой определенную последовательность языковых клише и выражений, где заполнению подлежат лишь определенные строчки, например, текст договора, соглашения, заявления и другие</w:t>
            </w:r>
          </w:p>
        </w:tc>
      </w:tr>
      <w:tr w:rsidR="00D43202" w:rsidRPr="00D43202" w:rsidTr="00A74CE3">
        <w:tc>
          <w:tcPr>
            <w:tcW w:w="9557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lastRenderedPageBreak/>
              <w:t>документы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Выберите некорректные действия собеседника в споре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«раздувание» проблемы, вывод ее за принятые в дискуссии границы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выхватывание мелочи (факта), не затрагивающей основного тезиса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попытка со стороны оппонента перехватить инициативу в выборе направления разговора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 xml:space="preserve">напомнить о рамках дискуссии, о ее цели 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попросить еще раз уточнить антитезис и вернуть разговор в прежнее русло, в установленные границы обсуждения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Выберите некорректные действия собеседника в споре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подмена  принципиального положения ссылками на мелочи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выдвижение  вопроса не по существу проблемы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выдвижение  контрвопроса, игнорирование высказанного мнения, аргументации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 xml:space="preserve">спросить оратора о цели дискуссии, цели его выступления 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спросить, какую мысль развивал и доказывал собеседник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Выберите некорректные действия собеседника в споре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высказывание намеков, компрометирующих собеседника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перенесение  критики на выступающего, на личность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приписывание  выступающему явно нелепых высказываний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не исключать комплиментов в адрес соперника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выигрывать  доброжелательностью, демонстрировать свою объективность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D43202" w:rsidRPr="00D43202" w:rsidTr="00A74CE3">
        <w:tc>
          <w:tcPr>
            <w:tcW w:w="9557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Речевое доказа</w:t>
            </w:r>
            <w:r w:rsidRPr="00D43202">
              <w:rPr>
                <w:sz w:val="24"/>
                <w:szCs w:val="24"/>
              </w:rPr>
              <w:softHyphen/>
              <w:t>тельство - двухэтапная процедура, складывающаяся из вытеснения и замещения, где каждый этап представляет собой логи</w:t>
            </w:r>
            <w:r w:rsidRPr="00D43202">
              <w:rPr>
                <w:sz w:val="24"/>
                <w:szCs w:val="24"/>
              </w:rPr>
              <w:softHyphen/>
              <w:t>ческое триединство тезиса, ________ и демонстрации</w:t>
            </w:r>
          </w:p>
        </w:tc>
      </w:tr>
      <w:tr w:rsidR="00D43202" w:rsidRPr="00D43202" w:rsidTr="00A74CE3">
        <w:tc>
          <w:tcPr>
            <w:tcW w:w="9557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аргумента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Выберите типы деловых писем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письмо-напоминание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гарантийное письмо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письмо-подтверждение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письмо-беседа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письмо-рассуждение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Выберите типы деловых писем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информационное письмо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письмо-предупреждение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сопроводительное письмо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письмо-повествование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письмо-монолог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Риторика – это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napToGrid w:val="0"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искусство убедительной речи, наука о целесообразном и эффективном построении речевого общения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мастерство каменотеса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понятие, означающее «пустота»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разновидность регби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Делом судебных речей является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обвинять или оправдывать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лгать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Производить впечатление на участников процесса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хвалить или порицать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Общая риторика изучает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методы правильного построения аргументации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редких птиц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то же, что и математика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самые редкие языки мира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bCs/>
                <w:sz w:val="24"/>
                <w:szCs w:val="24"/>
              </w:rPr>
            </w:pPr>
            <w:r w:rsidRPr="00D43202">
              <w:rPr>
                <w:bCs/>
                <w:sz w:val="24"/>
                <w:szCs w:val="24"/>
              </w:rPr>
              <w:t>Главная цель изучения риторики состоит в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теоретическом и практическом овладении научной основой и навыками целесообразного убеждающего слова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общем повышении эрудированности человека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духовном просветлении человека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 xml:space="preserve">освоении теоретических основ построения речевых оборотов 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Чтобы научиться строить грамотную и убедительную письменную и устную публичную речь, необходимо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napToGrid w:val="0"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упражняться в построении различного рода устных и письменных текстов, то есть усвоить навыки самостоятельной творческой работы со словом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развивать свою мимику, работая перед зеркалом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постоянно смотреть развлекательные программы по телевизору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вообще избегать общения с людьми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 xml:space="preserve">К видам монологической речи относятся: 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описание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повествование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рассуждение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 xml:space="preserve">суждение 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Аргумент состоит из: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положения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обоснования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объекта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закономерностей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Виды опровержения: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 xml:space="preserve">критика 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разоблачение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отрицание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 xml:space="preserve">игнорирование 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Предмет ___________ -изучение специфики речевого общения, как организуются правила всякой речи и каковы отдельные составляющие компоненты речевой коммуникации, в частности, судебной или иной дискуссии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судебной риторики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теоретического языкознания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логики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теории государства и права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Ораторское искусство в теории публичной речи -________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комплекс знаний и умений оратора по подготовке и произнесению публичной речи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способ выявления лучших умов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 xml:space="preserve"> врожденное мастерство, не приобретаемое никак путем обучения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теоретическая дисциплина, имеющая своей целью философское осмысление морально-нравственных проблем, возникающих в жизни человека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Создателем риторики считается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Аристотель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А.Ф. Кони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 xml:space="preserve">Николай </w:t>
            </w:r>
            <w:proofErr w:type="spellStart"/>
            <w:r w:rsidRPr="00D43202">
              <w:rPr>
                <w:sz w:val="24"/>
                <w:szCs w:val="24"/>
              </w:rPr>
              <w:t>Спафарий</w:t>
            </w:r>
            <w:proofErr w:type="spellEnd"/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М.В. Ломоносов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 xml:space="preserve"> «Культура речи» - 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умение использовать в конкретной ситуации такие языковые средства, которые позволяют обеспечить наибольший эффект в достижении коммуникативных задач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неумение использовать в конкретной ситуации такие языковые средства, которые позволяют обеспечить наибольший эффект в достижении коммуникативных задач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неумение использовать в конкретной ситуации никаких языковых средств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 xml:space="preserve">Умение, позволяющее отражать объективные основания предметов и явлений 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Слово «</w:t>
            </w:r>
            <w:r w:rsidRPr="00D43202">
              <w:rPr>
                <w:sz w:val="24"/>
                <w:szCs w:val="24"/>
              </w:rPr>
              <w:t>статья</w:t>
            </w:r>
            <w:r w:rsidRPr="00D43202">
              <w:rPr>
                <w:noProof/>
                <w:sz w:val="24"/>
                <w:szCs w:val="24"/>
              </w:rPr>
              <w:t>» на языке права означает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определенный раздел, параграф в юридическом документе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заставить совершить преступление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сделать наказание менее суровым и строгим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прекращение срока судимости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Культуру письменной речи юриста с учетом задач уголовного и гражданского судопроизводства можно определить как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napToGrid w:val="0"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выбор и организацию языковых средств, которые соответствуют официальной ситуации и требованиям УПК и ГПК РФ и адекватно отражают устанавливаемые по делу фактические данные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выбор и организацию языковых средств, которые не соответствуют официальной ситуации и требованиям УПК и ГПК РФ и неадекватно отражают устанавливаемые по делу фактические данные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выбор и организацию любых языковых средств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воздержание от употребления просторечных слов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Юристу важно владеть ___________ для того чтобы ясно, точно, логично, уверенно и убедительно, экспрессивно выражать мысли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нормами публичной речи, ораторским мастерством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большим количеством судимостей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 xml:space="preserve">даром убедительности 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знанием возможных психологических реакций аудитории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Судебная речь имеет целью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убедить судей и присяжных заседателей в правильности позиции оратора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убедить судей и присяжных заседателей в неправильности позиции оратора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разубедить судей и присяжных заседателей в правильности позиции оратора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вообще не имеет цели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Ясность судебного выступления достигается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глубоким знанием материала, четкой композицией речи, логичностью изложения, убедительностью аргументов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неглубоким знанием материала, нечеткой композицией речи, нелогичностью изложения, неубедительностью аргументов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отсутствием знания материала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только убедительностью аргументов</w:t>
            </w:r>
            <w:r w:rsidRPr="00D43202">
              <w:rPr>
                <w:sz w:val="24"/>
                <w:szCs w:val="24"/>
                <w:lang w:val="en-US"/>
              </w:rPr>
              <w:t xml:space="preserve"> </w:t>
            </w:r>
            <w:r w:rsidRPr="00D43202">
              <w:rPr>
                <w:sz w:val="24"/>
                <w:szCs w:val="24"/>
              </w:rPr>
              <w:t xml:space="preserve"> 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rPr>
                <w:bCs/>
                <w:sz w:val="24"/>
                <w:szCs w:val="24"/>
              </w:rPr>
            </w:pPr>
            <w:r w:rsidRPr="00D43202">
              <w:rPr>
                <w:bCs/>
                <w:sz w:val="24"/>
                <w:szCs w:val="24"/>
              </w:rPr>
              <w:t>Фактическая (предметная) точность речи -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napToGrid w:val="0"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характеристика содержания речи на основе соотношения речи и действительности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соотношение речи и мышления, поиск слова или выражения, наилучшим образом соответствующего замыслу автора, она зависит от того, насколько говорящий следит за значением употребляемых слов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отсутствие грамматических ошибок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речь человека с плохой дикцией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lastRenderedPageBreak/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Понятийная (смысловая) точность речи</w:t>
            </w:r>
            <w:r w:rsidRPr="00D43202">
              <w:rPr>
                <w:bCs/>
                <w:sz w:val="24"/>
                <w:szCs w:val="24"/>
              </w:rPr>
              <w:t xml:space="preserve"> представляет собой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соотношение речи и мышления, поиск слова или выражения, наилучшим образом соответствующего замыслу автора, она зависит от того, насколько говорящий следит за значением употребляемых слов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характеристика содержания речи на основе соотношения речи и действительности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только отсутствие грамматических ошибок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речь человека с плохой дикцией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Сленговые слова, употребленные в судебной речи юристом, могут вызвать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неточность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точность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восторг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noProof/>
                <w:sz w:val="24"/>
                <w:szCs w:val="24"/>
              </w:rPr>
              <w:t>одобрение</w:t>
            </w:r>
          </w:p>
        </w:tc>
      </w:tr>
    </w:tbl>
    <w:p w:rsidR="00D43202" w:rsidRDefault="00D4320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</w:tbl>
    <w:p w:rsidR="00C501A2" w:rsidRPr="00D43202" w:rsidRDefault="00C501A2" w:rsidP="00D43202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bCs/>
                <w:sz w:val="24"/>
                <w:szCs w:val="24"/>
              </w:rPr>
            </w:pPr>
            <w:r w:rsidRPr="00D43202">
              <w:rPr>
                <w:bCs/>
                <w:sz w:val="24"/>
                <w:szCs w:val="24"/>
              </w:rPr>
              <w:t>Паронимы</w:t>
            </w:r>
            <w:r w:rsidRPr="00D43202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D43202">
              <w:rPr>
                <w:bCs/>
                <w:sz w:val="24"/>
                <w:szCs w:val="24"/>
              </w:rPr>
              <w:t>-</w:t>
            </w:r>
            <w:r w:rsidRPr="00D43202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D43202">
              <w:rPr>
                <w:bCs/>
                <w:sz w:val="24"/>
                <w:szCs w:val="24"/>
              </w:rPr>
              <w:t>___________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napToGrid w:val="0"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однокорневые слова, близкие по звучанию, но не совпадающие в значениях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napToGrid w:val="0"/>
                <w:sz w:val="24"/>
                <w:szCs w:val="24"/>
              </w:rPr>
            </w:pPr>
            <w:r w:rsidRPr="00D43202">
              <w:rPr>
                <w:snapToGrid w:val="0"/>
                <w:sz w:val="24"/>
                <w:szCs w:val="24"/>
              </w:rPr>
              <w:t xml:space="preserve">слова с </w:t>
            </w:r>
            <w:proofErr w:type="spellStart"/>
            <w:r w:rsidRPr="00D43202">
              <w:rPr>
                <w:snapToGrid w:val="0"/>
                <w:sz w:val="24"/>
                <w:szCs w:val="24"/>
              </w:rPr>
              <w:t>взаимопротивоположными</w:t>
            </w:r>
            <w:proofErr w:type="spellEnd"/>
            <w:r w:rsidRPr="00D43202">
              <w:rPr>
                <w:snapToGrid w:val="0"/>
                <w:sz w:val="24"/>
                <w:szCs w:val="24"/>
              </w:rPr>
              <w:t xml:space="preserve"> значениями, служащие для обозначения контрастных явлений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слова различные по внешней форме, но сходные по значению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стилистические фигуры</w:t>
            </w:r>
          </w:p>
        </w:tc>
      </w:tr>
    </w:tbl>
    <w:p w:rsidR="00D43202" w:rsidRDefault="00D4320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501A2" w:rsidRPr="00983F14" w:rsidTr="000654AE">
        <w:tc>
          <w:tcPr>
            <w:tcW w:w="4471" w:type="dxa"/>
          </w:tcPr>
          <w:p w:rsidR="00C501A2" w:rsidRPr="00983F14" w:rsidRDefault="00C501A2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501A2" w:rsidRPr="00983F14" w:rsidRDefault="00C501A2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C501A2" w:rsidRPr="00D43202" w:rsidRDefault="00C501A2" w:rsidP="00D43202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43202" w:rsidRPr="00D43202" w:rsidTr="00A74CE3">
        <w:tc>
          <w:tcPr>
            <w:tcW w:w="9557" w:type="dxa"/>
            <w:gridSpan w:val="2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Предметная логичность состоит в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соответствии смысловых связей и отношений языковых единиц связям и отношениям предметов и явлений в реальной действительности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несоответствии смысловых связей и отношений языковых единиц связям и отношениям предметов и явлений в реальной действительности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соответствии смысловых связей и отношений языковых единиц связям и отношениям предметов и явлений в нереальной действительности</w:t>
            </w:r>
          </w:p>
        </w:tc>
      </w:tr>
      <w:tr w:rsidR="00D43202" w:rsidRPr="00D43202" w:rsidTr="00A74CE3">
        <w:tc>
          <w:tcPr>
            <w:tcW w:w="852" w:type="dxa"/>
          </w:tcPr>
          <w:p w:rsidR="00D43202" w:rsidRPr="00D43202" w:rsidRDefault="00D43202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D43202" w:rsidRPr="00D43202" w:rsidRDefault="00D43202" w:rsidP="00A74CE3">
            <w:pPr>
              <w:jc w:val="both"/>
              <w:rPr>
                <w:noProof/>
                <w:sz w:val="24"/>
                <w:szCs w:val="24"/>
              </w:rPr>
            </w:pPr>
            <w:r w:rsidRPr="00D43202">
              <w:rPr>
                <w:sz w:val="24"/>
                <w:szCs w:val="24"/>
              </w:rPr>
              <w:t>логичном движении мысли в смысловых связях элементов языка</w:t>
            </w:r>
          </w:p>
        </w:tc>
      </w:tr>
    </w:tbl>
    <w:p w:rsidR="00D43202" w:rsidRPr="00D43202" w:rsidRDefault="00D43202" w:rsidP="00C501A2">
      <w:pPr>
        <w:jc w:val="both"/>
        <w:rPr>
          <w:bCs/>
          <w:color w:val="000000" w:themeColor="text1"/>
          <w:sz w:val="24"/>
          <w:szCs w:val="24"/>
        </w:rPr>
      </w:pPr>
      <w:bookmarkStart w:id="0" w:name="_GoBack"/>
      <w:bookmarkEnd w:id="0"/>
    </w:p>
    <w:sectPr w:rsidR="00D43202" w:rsidRPr="00D43202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D71"/>
    <w:multiLevelType w:val="hybridMultilevel"/>
    <w:tmpl w:val="56489346"/>
    <w:lvl w:ilvl="0" w:tplc="90824A98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54D0F"/>
    <w:multiLevelType w:val="multilevel"/>
    <w:tmpl w:val="5B5E9BB6"/>
    <w:lvl w:ilvl="0">
      <w:start w:val="3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3E81B1F"/>
    <w:multiLevelType w:val="hybridMultilevel"/>
    <w:tmpl w:val="65C6E686"/>
    <w:lvl w:ilvl="0" w:tplc="B8B8214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77340D"/>
    <w:multiLevelType w:val="hybridMultilevel"/>
    <w:tmpl w:val="E4DEB906"/>
    <w:lvl w:ilvl="0" w:tplc="A96E613A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07D3B"/>
    <w:multiLevelType w:val="multilevel"/>
    <w:tmpl w:val="3F607D3B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abstractNum w:abstractNumId="6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7021F"/>
    <w:multiLevelType w:val="hybridMultilevel"/>
    <w:tmpl w:val="101C58DE"/>
    <w:lvl w:ilvl="0" w:tplc="2FBA3DBC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10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106B3"/>
    <w:multiLevelType w:val="multilevel"/>
    <w:tmpl w:val="7BB106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6"/>
  </w:num>
  <w:num w:numId="5">
    <w:abstractNumId w:val="3"/>
  </w:num>
  <w:num w:numId="6">
    <w:abstractNumId w:val="4"/>
  </w:num>
  <w:num w:numId="7">
    <w:abstractNumId w:val="11"/>
  </w:num>
  <w:num w:numId="8">
    <w:abstractNumId w:val="2"/>
  </w:num>
  <w:num w:numId="9">
    <w:abstractNumId w:val="0"/>
  </w:num>
  <w:num w:numId="10">
    <w:abstractNumId w:val="8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44C9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17A33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495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0FBF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01A2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1BC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3202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C2428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paragraph" w:styleId="3">
    <w:name w:val="heading 3"/>
    <w:aliases w:val=" Знак2"/>
    <w:basedOn w:val="a"/>
    <w:next w:val="a"/>
    <w:link w:val="30"/>
    <w:unhideWhenUsed/>
    <w:qFormat/>
    <w:rsid w:val="00CD31B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a7">
    <w:name w:val="Стиль Зеленый"/>
    <w:qFormat/>
    <w:rsid w:val="002044C9"/>
    <w:rPr>
      <w:color w:val="00B050"/>
      <w:spacing w:val="0"/>
    </w:rPr>
  </w:style>
  <w:style w:type="character" w:customStyle="1" w:styleId="30">
    <w:name w:val="Заголовок 3 Знак"/>
    <w:aliases w:val=" Знак2 Знак"/>
    <w:basedOn w:val="a0"/>
    <w:link w:val="3"/>
    <w:qFormat/>
    <w:rsid w:val="00CD31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2023-04-20T21:31:00Z</dcterms:created>
  <dcterms:modified xsi:type="dcterms:W3CDTF">2023-04-20T21:31:00Z</dcterms:modified>
</cp:coreProperties>
</file>